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97" w:rsidRPr="00DC3841" w:rsidRDefault="00501797" w:rsidP="00C1746E">
      <w:pPr>
        <w:spacing w:after="0" w:line="240" w:lineRule="auto"/>
        <w:jc w:val="center"/>
        <w:rPr>
          <w:rFonts w:ascii="Times New Roman" w:eastAsia="Times New Roman" w:hAnsi="Times New Roman" w:cs="Times New Roman"/>
          <w:color w:val="000000" w:themeColor="text1"/>
          <w:sz w:val="24"/>
          <w:szCs w:val="24"/>
          <w:lang w:eastAsia="de-DE"/>
        </w:rPr>
      </w:pPr>
      <w:r w:rsidRPr="00DC3841">
        <w:rPr>
          <w:rFonts w:ascii="Arial" w:eastAsia="Times New Roman" w:hAnsi="Arial" w:cs="Arial"/>
          <w:b/>
          <w:bCs/>
          <w:color w:val="000000" w:themeColor="text1"/>
          <w:sz w:val="23"/>
          <w:szCs w:val="23"/>
          <w:lang w:eastAsia="de-DE"/>
        </w:rPr>
        <w:t>Satzung der S</w:t>
      </w:r>
      <w:r w:rsidR="00B252EE">
        <w:rPr>
          <w:rFonts w:ascii="Arial" w:eastAsia="Times New Roman" w:hAnsi="Arial" w:cs="Arial"/>
          <w:b/>
          <w:bCs/>
          <w:color w:val="000000" w:themeColor="text1"/>
          <w:sz w:val="23"/>
          <w:szCs w:val="23"/>
          <w:lang w:eastAsia="de-DE"/>
        </w:rPr>
        <w:t>chülervertretung</w:t>
      </w:r>
      <w:r w:rsidRPr="00DC3841">
        <w:rPr>
          <w:rFonts w:ascii="Arial" w:eastAsia="Times New Roman" w:hAnsi="Arial" w:cs="Arial"/>
          <w:b/>
          <w:bCs/>
          <w:color w:val="000000" w:themeColor="text1"/>
          <w:sz w:val="23"/>
          <w:szCs w:val="23"/>
          <w:lang w:eastAsia="de-DE"/>
        </w:rPr>
        <w:t xml:space="preserve"> </w:t>
      </w:r>
      <w:r w:rsidR="008325F5">
        <w:rPr>
          <w:rFonts w:ascii="Arial" w:eastAsia="Times New Roman" w:hAnsi="Arial" w:cs="Arial"/>
          <w:b/>
          <w:bCs/>
          <w:color w:val="000000" w:themeColor="text1"/>
          <w:sz w:val="23"/>
          <w:szCs w:val="23"/>
          <w:lang w:eastAsia="de-DE"/>
        </w:rPr>
        <w:t>des</w:t>
      </w:r>
      <w:r w:rsidRPr="00DC3841">
        <w:rPr>
          <w:rFonts w:ascii="Arial" w:eastAsia="Times New Roman" w:hAnsi="Arial" w:cs="Arial"/>
          <w:b/>
          <w:bCs/>
          <w:color w:val="000000" w:themeColor="text1"/>
          <w:sz w:val="23"/>
          <w:szCs w:val="23"/>
          <w:lang w:eastAsia="de-DE"/>
        </w:rPr>
        <w:t xml:space="preserve"> Städtischen Gymnasium</w:t>
      </w:r>
      <w:r w:rsidR="008325F5">
        <w:rPr>
          <w:rFonts w:ascii="Arial" w:eastAsia="Times New Roman" w:hAnsi="Arial" w:cs="Arial"/>
          <w:b/>
          <w:bCs/>
          <w:color w:val="000000" w:themeColor="text1"/>
          <w:sz w:val="23"/>
          <w:szCs w:val="23"/>
          <w:lang w:eastAsia="de-DE"/>
        </w:rPr>
        <w:t>s</w:t>
      </w:r>
      <w:r w:rsidRPr="00DC3841">
        <w:rPr>
          <w:rFonts w:ascii="Arial" w:eastAsia="Times New Roman" w:hAnsi="Arial" w:cs="Arial"/>
          <w:b/>
          <w:bCs/>
          <w:color w:val="000000" w:themeColor="text1"/>
          <w:sz w:val="23"/>
          <w:szCs w:val="23"/>
          <w:lang w:eastAsia="de-DE"/>
        </w:rPr>
        <w:t xml:space="preserve"> Rheinbach</w:t>
      </w:r>
    </w:p>
    <w:p w:rsidR="005A13DE" w:rsidRPr="00DC3841" w:rsidRDefault="005A13DE" w:rsidP="005A13DE">
      <w:pPr>
        <w:pStyle w:val="KeinLeerraum"/>
        <w:rPr>
          <w:rFonts w:cs="Times New Roman"/>
          <w:color w:val="000000" w:themeColor="text1"/>
          <w:lang w:eastAsia="de-DE"/>
        </w:rPr>
      </w:pPr>
    </w:p>
    <w:p w:rsidR="005A13DE" w:rsidRPr="00DC3841" w:rsidRDefault="005A13DE" w:rsidP="005A13DE">
      <w:pPr>
        <w:pStyle w:val="KeinLeerraum"/>
        <w:rPr>
          <w:rFonts w:cs="Times New Roman"/>
          <w:color w:val="000000" w:themeColor="text1"/>
          <w:lang w:eastAsia="de-DE"/>
        </w:rPr>
      </w:pPr>
    </w:p>
    <w:p w:rsidR="005A13DE" w:rsidRPr="00DC3841" w:rsidRDefault="005A13DE" w:rsidP="005A13DE">
      <w:pPr>
        <w:pStyle w:val="KeinLeerraum"/>
        <w:rPr>
          <w:rFonts w:cs="Times New Roman"/>
          <w:color w:val="000000" w:themeColor="text1"/>
          <w:lang w:eastAsia="de-DE"/>
        </w:rPr>
      </w:pPr>
    </w:p>
    <w:p w:rsidR="005A13DE" w:rsidRPr="00DC3841" w:rsidRDefault="00550717" w:rsidP="006C048D">
      <w:pPr>
        <w:pStyle w:val="KeinLeerraum"/>
        <w:jc w:val="both"/>
        <w:rPr>
          <w:rFonts w:cs="Times New Roman"/>
          <w:color w:val="000000" w:themeColor="text1"/>
          <w:lang w:eastAsia="de-DE"/>
        </w:rPr>
      </w:pPr>
      <w:r w:rsidRPr="00DC3841">
        <w:rPr>
          <w:color w:val="000000" w:themeColor="text1"/>
          <w:u w:val="single"/>
          <w:lang w:eastAsia="de-DE"/>
        </w:rPr>
        <w:t>§</w:t>
      </w:r>
      <w:r w:rsidR="006C048D" w:rsidRPr="00DC3841">
        <w:rPr>
          <w:color w:val="000000" w:themeColor="text1"/>
          <w:u w:val="single"/>
          <w:lang w:eastAsia="de-DE"/>
        </w:rPr>
        <w:t>1</w:t>
      </w:r>
      <w:r w:rsidRPr="00DC3841">
        <w:rPr>
          <w:color w:val="000000" w:themeColor="text1"/>
          <w:u w:val="single"/>
          <w:lang w:eastAsia="de-DE"/>
        </w:rPr>
        <w:t xml:space="preserve"> begriffliche Erläuterung</w:t>
      </w:r>
    </w:p>
    <w:p w:rsidR="005A13DE" w:rsidRPr="00DC3841" w:rsidRDefault="005A13DE" w:rsidP="006C048D">
      <w:pPr>
        <w:pStyle w:val="KeinLeerraum"/>
        <w:jc w:val="both"/>
        <w:rPr>
          <w:rFonts w:cs="Times New Roman"/>
          <w:color w:val="000000" w:themeColor="text1"/>
          <w:lang w:eastAsia="de-DE"/>
        </w:rPr>
      </w:pPr>
    </w:p>
    <w:p w:rsidR="005A13DE" w:rsidRPr="00DC3841" w:rsidRDefault="005A13DE" w:rsidP="006C048D">
      <w:pPr>
        <w:pStyle w:val="KeinLeerraum"/>
        <w:jc w:val="both"/>
        <w:rPr>
          <w:rFonts w:cs="Times New Roman"/>
          <w:color w:val="000000" w:themeColor="text1"/>
          <w:lang w:eastAsia="de-DE"/>
        </w:rPr>
      </w:pPr>
      <w:r w:rsidRPr="00DC3841">
        <w:rPr>
          <w:color w:val="000000" w:themeColor="text1"/>
          <w:lang w:eastAsia="de-DE"/>
        </w:rPr>
        <w:t>Die im Schulgesetz NRW und dem SV-Erlass erwähnte SV, welche dort aus der Gesamtheit der vertretenden Gremien der Schüler einer Schule besteht</w:t>
      </w:r>
      <w:r w:rsidR="001004D7" w:rsidRPr="00DC3841">
        <w:rPr>
          <w:color w:val="000000" w:themeColor="text1"/>
          <w:lang w:eastAsia="de-DE"/>
        </w:rPr>
        <w:t>,</w:t>
      </w:r>
      <w:r w:rsidRPr="00DC3841">
        <w:rPr>
          <w:color w:val="000000" w:themeColor="text1"/>
          <w:lang w:eastAsia="de-DE"/>
        </w:rPr>
        <w:t xml:space="preserve"> wird hier als Plenum bezeichnet. Die SV ist das in §</w:t>
      </w:r>
      <w:r w:rsidR="006C048D" w:rsidRPr="00DC3841">
        <w:rPr>
          <w:color w:val="000000" w:themeColor="text1"/>
          <w:lang w:eastAsia="de-DE"/>
        </w:rPr>
        <w:t>3</w:t>
      </w:r>
      <w:r w:rsidRPr="00DC3841">
        <w:rPr>
          <w:color w:val="000000" w:themeColor="text1"/>
          <w:lang w:eastAsia="de-DE"/>
        </w:rPr>
        <w:t xml:space="preserve"> beschriebene Gremium.</w:t>
      </w:r>
    </w:p>
    <w:p w:rsidR="00501797" w:rsidRPr="00DC3841" w:rsidRDefault="00501797" w:rsidP="006C048D">
      <w:pPr>
        <w:spacing w:after="240" w:line="240" w:lineRule="auto"/>
        <w:jc w:val="both"/>
        <w:rPr>
          <w:rFonts w:ascii="Times New Roman" w:eastAsia="Times New Roman" w:hAnsi="Times New Roman" w:cs="Times New Roman"/>
          <w:color w:val="000000" w:themeColor="text1"/>
          <w:sz w:val="24"/>
          <w:szCs w:val="24"/>
          <w:lang w:eastAsia="de-DE"/>
        </w:rPr>
      </w:pPr>
    </w:p>
    <w:p w:rsidR="005A13DE" w:rsidRPr="00317655" w:rsidRDefault="005A13DE" w:rsidP="006C048D">
      <w:pPr>
        <w:pStyle w:val="KeinLeerraum"/>
        <w:jc w:val="both"/>
        <w:rPr>
          <w:rFonts w:cs="Times New Roman"/>
          <w:color w:val="000000" w:themeColor="text1"/>
          <w:u w:val="single"/>
          <w:lang w:eastAsia="de-DE"/>
        </w:rPr>
      </w:pPr>
      <w:r w:rsidRPr="00317655">
        <w:rPr>
          <w:rFonts w:eastAsia="Times New Roman" w:cs="Times New Roman"/>
          <w:color w:val="000000" w:themeColor="text1"/>
          <w:u w:val="single"/>
          <w:lang w:eastAsia="de-DE"/>
        </w:rPr>
        <w:t>§</w:t>
      </w:r>
      <w:r w:rsidR="00A6115B" w:rsidRPr="00317655">
        <w:rPr>
          <w:rFonts w:eastAsia="Times New Roman" w:cs="Times New Roman"/>
          <w:color w:val="000000" w:themeColor="text1"/>
          <w:u w:val="single"/>
          <w:lang w:eastAsia="de-DE"/>
        </w:rPr>
        <w:t>2</w:t>
      </w:r>
      <w:r w:rsidRPr="00317655">
        <w:rPr>
          <w:rFonts w:eastAsia="Times New Roman" w:cs="Times New Roman"/>
          <w:color w:val="000000" w:themeColor="text1"/>
          <w:u w:val="single"/>
          <w:lang w:eastAsia="de-DE"/>
        </w:rPr>
        <w:t xml:space="preserve"> </w:t>
      </w:r>
      <w:r w:rsidRPr="00317655">
        <w:rPr>
          <w:rFonts w:cs="Times New Roman"/>
          <w:color w:val="000000" w:themeColor="text1"/>
          <w:u w:val="single"/>
          <w:lang w:eastAsia="de-DE"/>
        </w:rPr>
        <w:t xml:space="preserve">Grundsätze </w:t>
      </w:r>
    </w:p>
    <w:p w:rsidR="00AD575C" w:rsidRPr="00DC3841" w:rsidRDefault="00AD575C" w:rsidP="006C048D">
      <w:pPr>
        <w:pStyle w:val="KeinLeerraum"/>
        <w:jc w:val="both"/>
        <w:rPr>
          <w:rFonts w:cs="Times New Roman"/>
          <w:color w:val="000000" w:themeColor="text1"/>
          <w:u w:val="single"/>
          <w:lang w:eastAsia="de-DE"/>
        </w:rPr>
      </w:pPr>
    </w:p>
    <w:p w:rsidR="005A13DE" w:rsidRPr="00DC3841" w:rsidRDefault="005A13DE" w:rsidP="006C048D">
      <w:pPr>
        <w:pStyle w:val="KeinLeerraum"/>
        <w:jc w:val="both"/>
        <w:rPr>
          <w:rFonts w:cs="Times New Roman"/>
          <w:color w:val="000000" w:themeColor="text1"/>
          <w:lang w:eastAsia="de-DE"/>
        </w:rPr>
      </w:pPr>
      <w:r w:rsidRPr="00DC3841">
        <w:rPr>
          <w:rFonts w:cs="Times New Roman"/>
          <w:color w:val="000000" w:themeColor="text1"/>
          <w:lang w:eastAsia="de-DE"/>
        </w:rPr>
        <w:t>Aufgabe der SV ist es</w:t>
      </w:r>
      <w:r w:rsidR="001004D7" w:rsidRPr="00DC3841">
        <w:rPr>
          <w:rFonts w:cs="Times New Roman"/>
          <w:color w:val="000000" w:themeColor="text1"/>
          <w:lang w:eastAsia="de-DE"/>
        </w:rPr>
        <w:t>,</w:t>
      </w:r>
      <w:r w:rsidR="007112D6" w:rsidRPr="00DC3841">
        <w:rPr>
          <w:rFonts w:cs="Times New Roman"/>
          <w:color w:val="000000" w:themeColor="text1"/>
          <w:lang w:eastAsia="de-DE"/>
        </w:rPr>
        <w:t xml:space="preserve"> im Rahmen ihrer Möglichkeiten </w:t>
      </w:r>
      <w:r w:rsidRPr="00DC3841">
        <w:rPr>
          <w:rFonts w:cs="Times New Roman"/>
          <w:color w:val="000000" w:themeColor="text1"/>
          <w:lang w:eastAsia="de-DE"/>
        </w:rPr>
        <w:t>die Interessen der Schülerschaft des städtischen Gymnasiums Rheinbach</w:t>
      </w:r>
      <w:r w:rsidR="00B83540">
        <w:rPr>
          <w:rFonts w:cs="Times New Roman"/>
          <w:color w:val="000000" w:themeColor="text1"/>
          <w:lang w:eastAsia="de-DE"/>
        </w:rPr>
        <w:t>,</w:t>
      </w:r>
      <w:r w:rsidR="007112D6" w:rsidRPr="00DC3841">
        <w:rPr>
          <w:rFonts w:cs="Times New Roman"/>
          <w:color w:val="000000" w:themeColor="text1"/>
          <w:lang w:eastAsia="de-DE"/>
        </w:rPr>
        <w:t xml:space="preserve"> zum einen in offiziellen Gremien, aber auch im Schulalltag </w:t>
      </w:r>
      <w:r w:rsidRPr="00DC3841">
        <w:rPr>
          <w:rFonts w:cs="Times New Roman"/>
          <w:color w:val="000000" w:themeColor="text1"/>
          <w:lang w:eastAsia="de-DE"/>
        </w:rPr>
        <w:t xml:space="preserve">zu vertreten. </w:t>
      </w:r>
    </w:p>
    <w:p w:rsidR="005A13DE" w:rsidRPr="00DC3841" w:rsidRDefault="005A13DE" w:rsidP="006C048D">
      <w:pPr>
        <w:spacing w:after="240" w:line="240" w:lineRule="auto"/>
        <w:jc w:val="both"/>
        <w:rPr>
          <w:rFonts w:ascii="Times New Roman" w:eastAsia="Times New Roman" w:hAnsi="Times New Roman" w:cs="Times New Roman"/>
          <w:color w:val="000000" w:themeColor="text1"/>
          <w:sz w:val="24"/>
          <w:szCs w:val="24"/>
          <w:lang w:eastAsia="de-DE"/>
        </w:rPr>
      </w:pPr>
    </w:p>
    <w:p w:rsidR="00501797" w:rsidRPr="00DC3841" w:rsidRDefault="00501797" w:rsidP="006C048D">
      <w:pPr>
        <w:pStyle w:val="KeinLeerraum"/>
        <w:jc w:val="both"/>
        <w:rPr>
          <w:rFonts w:cs="Times New Roman"/>
          <w:color w:val="000000" w:themeColor="text1"/>
          <w:u w:val="single"/>
          <w:lang w:eastAsia="de-DE"/>
        </w:rPr>
      </w:pPr>
      <w:r w:rsidRPr="00DC3841">
        <w:rPr>
          <w:color w:val="000000" w:themeColor="text1"/>
          <w:u w:val="single"/>
          <w:lang w:eastAsia="de-DE"/>
        </w:rPr>
        <w:t>§</w:t>
      </w:r>
      <w:r w:rsidR="00A6115B" w:rsidRPr="00DC3841">
        <w:rPr>
          <w:color w:val="000000" w:themeColor="text1"/>
          <w:u w:val="single"/>
          <w:lang w:eastAsia="de-DE"/>
        </w:rPr>
        <w:t>3</w:t>
      </w:r>
      <w:r w:rsidRPr="00DC3841">
        <w:rPr>
          <w:color w:val="000000" w:themeColor="text1"/>
          <w:u w:val="single"/>
          <w:lang w:eastAsia="de-DE"/>
        </w:rPr>
        <w:t xml:space="preserve"> Zusammensetzung der SV</w:t>
      </w:r>
    </w:p>
    <w:p w:rsidR="00501797" w:rsidRPr="00DC3841" w:rsidRDefault="00501797" w:rsidP="006C048D">
      <w:pPr>
        <w:pStyle w:val="KeinLeerraum"/>
        <w:jc w:val="both"/>
        <w:rPr>
          <w:rFonts w:cs="Times New Roman"/>
          <w:color w:val="000000" w:themeColor="text1"/>
          <w:lang w:eastAsia="de-DE"/>
        </w:rPr>
      </w:pPr>
    </w:p>
    <w:p w:rsidR="00501797" w:rsidRPr="00DC3841" w:rsidRDefault="00501797" w:rsidP="00AD575C">
      <w:pPr>
        <w:pStyle w:val="KeinLeerraum"/>
        <w:jc w:val="both"/>
        <w:rPr>
          <w:color w:val="000000" w:themeColor="text1"/>
          <w:lang w:eastAsia="de-DE"/>
        </w:rPr>
      </w:pPr>
      <w:r w:rsidRPr="00DC3841">
        <w:rPr>
          <w:color w:val="000000" w:themeColor="text1"/>
          <w:lang w:eastAsia="de-DE"/>
        </w:rPr>
        <w:t>Die so genannte "SV" besteht am SGR aus 8 Mitgliedern des Schülerrats (Klassen- un</w:t>
      </w:r>
      <w:r w:rsidR="006C048D" w:rsidRPr="00DC3841">
        <w:rPr>
          <w:color w:val="000000" w:themeColor="text1"/>
          <w:lang w:eastAsia="de-DE"/>
        </w:rPr>
        <w:t>d Stufensprecher ab Klasse 5., a</w:t>
      </w:r>
      <w:r w:rsidRPr="00DC3841">
        <w:rPr>
          <w:color w:val="000000" w:themeColor="text1"/>
          <w:lang w:eastAsia="de-DE"/>
        </w:rPr>
        <w:t xml:space="preserve">usgenommen sind </w:t>
      </w:r>
      <w:r w:rsidR="007112D6" w:rsidRPr="00DC3841">
        <w:rPr>
          <w:color w:val="000000" w:themeColor="text1"/>
          <w:lang w:eastAsia="de-DE"/>
        </w:rPr>
        <w:t xml:space="preserve">ihre </w:t>
      </w:r>
      <w:r w:rsidRPr="00DC3841">
        <w:rPr>
          <w:color w:val="000000" w:themeColor="text1"/>
          <w:lang w:eastAsia="de-DE"/>
        </w:rPr>
        <w:t xml:space="preserve">Vertreter). Für jedes </w:t>
      </w:r>
      <w:r w:rsidR="00AD575C" w:rsidRPr="00DC3841">
        <w:rPr>
          <w:color w:val="000000" w:themeColor="text1"/>
          <w:lang w:eastAsia="de-DE"/>
        </w:rPr>
        <w:t>SV-</w:t>
      </w:r>
      <w:r w:rsidRPr="00DC3841">
        <w:rPr>
          <w:color w:val="000000" w:themeColor="text1"/>
          <w:lang w:eastAsia="de-DE"/>
        </w:rPr>
        <w:t>Mitglied aus der Stufe 12 wird in der ersten S</w:t>
      </w:r>
      <w:r w:rsidR="00206A0A" w:rsidRPr="00DC3841">
        <w:rPr>
          <w:color w:val="000000" w:themeColor="text1"/>
          <w:lang w:eastAsia="de-DE"/>
        </w:rPr>
        <w:t>chülerratssitzung</w:t>
      </w:r>
      <w:r w:rsidRPr="00DC3841">
        <w:rPr>
          <w:color w:val="000000" w:themeColor="text1"/>
          <w:lang w:eastAsia="de-DE"/>
        </w:rPr>
        <w:t xml:space="preserve"> nach den Sommerferien ein neues Mitglied gewählt. So besteht die SV in dem Zeitraum von Anfang des Schuljahres bis zum Abitur</w:t>
      </w:r>
      <w:r w:rsidR="001752EC">
        <w:rPr>
          <w:color w:val="000000" w:themeColor="text1"/>
          <w:lang w:eastAsia="de-DE"/>
        </w:rPr>
        <w:t xml:space="preserve"> der 12er</w:t>
      </w:r>
      <w:r w:rsidRPr="00DC3841">
        <w:rPr>
          <w:color w:val="000000" w:themeColor="text1"/>
          <w:lang w:eastAsia="de-DE"/>
        </w:rPr>
        <w:t xml:space="preserve"> </w:t>
      </w:r>
      <w:r w:rsidR="007112D6" w:rsidRPr="00DC3841">
        <w:rPr>
          <w:color w:val="000000" w:themeColor="text1"/>
          <w:lang w:eastAsia="de-DE"/>
        </w:rPr>
        <w:t>aus den</w:t>
      </w:r>
      <w:r w:rsidR="001752EC">
        <w:rPr>
          <w:color w:val="000000" w:themeColor="text1"/>
          <w:lang w:eastAsia="de-DE"/>
        </w:rPr>
        <w:t xml:space="preserve"> acht</w:t>
      </w:r>
      <w:r w:rsidRPr="00DC3841">
        <w:rPr>
          <w:color w:val="000000" w:themeColor="text1"/>
          <w:lang w:eastAsia="de-DE"/>
        </w:rPr>
        <w:t xml:space="preserve"> ursprünglichen und den neu gewählten Mitgliedern, welche bis zum Abitur </w:t>
      </w:r>
      <w:r w:rsidR="00677F33">
        <w:rPr>
          <w:color w:val="000000" w:themeColor="text1"/>
          <w:lang w:eastAsia="de-DE"/>
        </w:rPr>
        <w:t xml:space="preserve">der 12er eingearbeitet werden. </w:t>
      </w:r>
      <w:r w:rsidRPr="00DC3841">
        <w:rPr>
          <w:color w:val="000000" w:themeColor="text1"/>
          <w:lang w:eastAsia="de-DE"/>
        </w:rPr>
        <w:t>Sie sind jedoch ab dem Zeitpunkt ihrer Wahl vollwertige</w:t>
      </w:r>
      <w:r w:rsidR="00AD575C" w:rsidRPr="00DC3841">
        <w:rPr>
          <w:color w:val="000000" w:themeColor="text1"/>
          <w:lang w:eastAsia="de-DE"/>
        </w:rPr>
        <w:t xml:space="preserve">/ stimmberechtigte </w:t>
      </w:r>
      <w:r w:rsidRPr="00DC3841">
        <w:rPr>
          <w:color w:val="000000" w:themeColor="text1"/>
          <w:lang w:eastAsia="de-DE"/>
        </w:rPr>
        <w:t xml:space="preserve"> Mitglieder der SV. </w:t>
      </w:r>
    </w:p>
    <w:p w:rsidR="00901A50" w:rsidRPr="00DC3841" w:rsidRDefault="00501797" w:rsidP="006C048D">
      <w:pPr>
        <w:pStyle w:val="KeinLeerraum"/>
        <w:jc w:val="both"/>
        <w:rPr>
          <w:color w:val="000000" w:themeColor="text1"/>
          <w:lang w:eastAsia="de-DE"/>
        </w:rPr>
      </w:pPr>
      <w:r w:rsidRPr="00DC3841">
        <w:rPr>
          <w:color w:val="000000" w:themeColor="text1"/>
          <w:lang w:eastAsia="de-DE"/>
        </w:rPr>
        <w:t>Gewählte SV Mitglieder bleiben bis zu</w:t>
      </w:r>
      <w:r w:rsidR="001752EC">
        <w:rPr>
          <w:color w:val="000000" w:themeColor="text1"/>
          <w:lang w:eastAsia="de-DE"/>
        </w:rPr>
        <w:t>m</w:t>
      </w:r>
      <w:r w:rsidRPr="00DC3841">
        <w:rPr>
          <w:color w:val="000000" w:themeColor="text1"/>
          <w:lang w:eastAsia="de-DE"/>
        </w:rPr>
        <w:t xml:space="preserve"> Ende ihrer Schullaufbahn</w:t>
      </w:r>
      <w:r w:rsidR="001752EC">
        <w:rPr>
          <w:color w:val="000000" w:themeColor="text1"/>
          <w:lang w:eastAsia="de-DE"/>
        </w:rPr>
        <w:t>, ohne eingelegten Wi</w:t>
      </w:r>
      <w:r w:rsidR="00656D6D" w:rsidRPr="00DC3841">
        <w:rPr>
          <w:color w:val="000000" w:themeColor="text1"/>
          <w:lang w:eastAsia="de-DE"/>
        </w:rPr>
        <w:t>derspruch,</w:t>
      </w:r>
      <w:r w:rsidRPr="00DC3841">
        <w:rPr>
          <w:color w:val="000000" w:themeColor="text1"/>
          <w:lang w:eastAsia="de-DE"/>
        </w:rPr>
        <w:t xml:space="preserve"> </w:t>
      </w:r>
      <w:r w:rsidR="001752EC">
        <w:rPr>
          <w:color w:val="000000" w:themeColor="text1"/>
          <w:lang w:eastAsia="de-DE"/>
        </w:rPr>
        <w:t>Mitglieder</w:t>
      </w:r>
      <w:r w:rsidRPr="00DC3841">
        <w:rPr>
          <w:color w:val="000000" w:themeColor="text1"/>
          <w:lang w:eastAsia="de-DE"/>
        </w:rPr>
        <w:t xml:space="preserve"> der SV, insofern sie in dieser Zeit</w:t>
      </w:r>
      <w:r w:rsidR="0042035D" w:rsidRPr="00DC3841">
        <w:rPr>
          <w:color w:val="000000" w:themeColor="text1"/>
          <w:lang w:eastAsia="de-DE"/>
        </w:rPr>
        <w:t xml:space="preserve"> durchgängig</w:t>
      </w:r>
      <w:r w:rsidRPr="00DC3841">
        <w:rPr>
          <w:color w:val="000000" w:themeColor="text1"/>
          <w:lang w:eastAsia="de-DE"/>
        </w:rPr>
        <w:t xml:space="preserve"> Klassen-/ Stufensprecher </w:t>
      </w:r>
      <w:r w:rsidR="0042035D" w:rsidRPr="00DC3841">
        <w:rPr>
          <w:color w:val="000000" w:themeColor="text1"/>
          <w:lang w:eastAsia="de-DE"/>
        </w:rPr>
        <w:t>sind</w:t>
      </w:r>
      <w:r w:rsidRPr="00DC3841">
        <w:rPr>
          <w:color w:val="000000" w:themeColor="text1"/>
          <w:lang w:eastAsia="de-DE"/>
        </w:rPr>
        <w:t>.</w:t>
      </w:r>
    </w:p>
    <w:p w:rsidR="00501797" w:rsidRPr="00DC3841" w:rsidRDefault="00501797" w:rsidP="006C048D">
      <w:pPr>
        <w:pStyle w:val="KeinLeerraum"/>
        <w:jc w:val="both"/>
        <w:rPr>
          <w:rFonts w:cs="Times New Roman"/>
          <w:color w:val="000000" w:themeColor="text1"/>
          <w:lang w:eastAsia="de-DE"/>
        </w:rPr>
      </w:pPr>
    </w:p>
    <w:p w:rsidR="005A13DE" w:rsidRPr="00DC3841" w:rsidRDefault="005A13DE" w:rsidP="006C048D">
      <w:pPr>
        <w:pStyle w:val="KeinLeerraum"/>
        <w:jc w:val="both"/>
        <w:rPr>
          <w:rFonts w:cs="Times New Roman"/>
          <w:color w:val="000000" w:themeColor="text1"/>
          <w:lang w:eastAsia="de-DE"/>
        </w:rPr>
      </w:pPr>
    </w:p>
    <w:p w:rsidR="00501797" w:rsidRPr="00DC3841" w:rsidRDefault="00501797" w:rsidP="006C048D">
      <w:pPr>
        <w:pStyle w:val="KeinLeerraum"/>
        <w:jc w:val="both"/>
        <w:rPr>
          <w:rFonts w:cs="Times New Roman"/>
          <w:color w:val="000000" w:themeColor="text1"/>
          <w:u w:val="single"/>
          <w:lang w:eastAsia="de-DE"/>
        </w:rPr>
      </w:pPr>
      <w:r w:rsidRPr="00DC3841">
        <w:rPr>
          <w:color w:val="000000" w:themeColor="text1"/>
          <w:u w:val="single"/>
          <w:lang w:eastAsia="de-DE"/>
        </w:rPr>
        <w:t>§</w:t>
      </w:r>
      <w:r w:rsidR="00A6115B" w:rsidRPr="00DC3841">
        <w:rPr>
          <w:color w:val="000000" w:themeColor="text1"/>
          <w:u w:val="single"/>
          <w:lang w:eastAsia="de-DE"/>
        </w:rPr>
        <w:t>4</w:t>
      </w:r>
      <w:r w:rsidRPr="00DC3841">
        <w:rPr>
          <w:color w:val="000000" w:themeColor="text1"/>
          <w:u w:val="single"/>
          <w:lang w:eastAsia="de-DE"/>
        </w:rPr>
        <w:t xml:space="preserve"> Schülersprecher/ Schülersprecherin </w:t>
      </w:r>
    </w:p>
    <w:p w:rsidR="00501797" w:rsidRPr="00DC3841" w:rsidRDefault="00501797" w:rsidP="006C048D">
      <w:pPr>
        <w:pStyle w:val="KeinLeerraum"/>
        <w:jc w:val="both"/>
        <w:rPr>
          <w:rFonts w:cs="Times New Roman"/>
          <w:color w:val="000000" w:themeColor="text1"/>
          <w:lang w:eastAsia="de-DE"/>
        </w:rPr>
      </w:pPr>
    </w:p>
    <w:p w:rsidR="00501797" w:rsidRDefault="00501797" w:rsidP="006C048D">
      <w:pPr>
        <w:pStyle w:val="KeinLeerraum"/>
        <w:jc w:val="both"/>
        <w:rPr>
          <w:color w:val="000000" w:themeColor="text1"/>
          <w:lang w:eastAsia="de-DE"/>
        </w:rPr>
      </w:pPr>
      <w:r w:rsidRPr="00DC3841">
        <w:rPr>
          <w:color w:val="000000" w:themeColor="text1"/>
          <w:lang w:eastAsia="de-DE"/>
        </w:rPr>
        <w:t>Der im SV-Erlass erwähnte Schülersprecher</w:t>
      </w:r>
      <w:r w:rsidR="00206A0A" w:rsidRPr="00DC3841">
        <w:rPr>
          <w:color w:val="000000" w:themeColor="text1"/>
          <w:lang w:eastAsia="de-DE"/>
        </w:rPr>
        <w:t xml:space="preserve"> </w:t>
      </w:r>
      <w:r w:rsidRPr="00DC3841">
        <w:rPr>
          <w:color w:val="000000" w:themeColor="text1"/>
          <w:lang w:eastAsia="de-DE"/>
        </w:rPr>
        <w:t>hat</w:t>
      </w:r>
      <w:r w:rsidR="001004D7" w:rsidRPr="00DC3841">
        <w:rPr>
          <w:color w:val="000000" w:themeColor="text1"/>
          <w:lang w:eastAsia="de-DE"/>
        </w:rPr>
        <w:t>,</w:t>
      </w:r>
      <w:r w:rsidRPr="00DC3841">
        <w:rPr>
          <w:color w:val="000000" w:themeColor="text1"/>
          <w:lang w:eastAsia="de-DE"/>
        </w:rPr>
        <w:t xml:space="preserve"> neben den dort erwähnten Aufgaben, die</w:t>
      </w:r>
      <w:r w:rsidR="00206A0A" w:rsidRPr="00DC3841">
        <w:rPr>
          <w:color w:val="000000" w:themeColor="text1"/>
          <w:lang w:eastAsia="de-DE"/>
        </w:rPr>
        <w:t xml:space="preserve"> Aufgabe</w:t>
      </w:r>
      <w:r w:rsidRPr="00DC3841">
        <w:rPr>
          <w:color w:val="000000" w:themeColor="text1"/>
          <w:lang w:eastAsia="de-DE"/>
        </w:rPr>
        <w:t xml:space="preserve">, die SV zu leiten. Dabei hat er die gleichen Befugnisse, wie die </w:t>
      </w:r>
      <w:r w:rsidR="0042035D" w:rsidRPr="00DC3841">
        <w:rPr>
          <w:color w:val="000000" w:themeColor="text1"/>
          <w:lang w:eastAsia="de-DE"/>
        </w:rPr>
        <w:t>anderen</w:t>
      </w:r>
      <w:r w:rsidR="00206A0A" w:rsidRPr="00DC3841">
        <w:rPr>
          <w:color w:val="000000" w:themeColor="text1"/>
          <w:lang w:eastAsia="de-DE"/>
        </w:rPr>
        <w:t xml:space="preserve"> Mitglieder. In jedem Fall ist er </w:t>
      </w:r>
      <w:r w:rsidR="00AD575C" w:rsidRPr="00DC3841">
        <w:rPr>
          <w:color w:val="000000" w:themeColor="text1"/>
          <w:lang w:eastAsia="de-DE"/>
        </w:rPr>
        <w:t xml:space="preserve">jedoch </w:t>
      </w:r>
      <w:r w:rsidR="00206A0A" w:rsidRPr="00DC3841">
        <w:rPr>
          <w:color w:val="000000" w:themeColor="text1"/>
          <w:lang w:eastAsia="de-DE"/>
        </w:rPr>
        <w:t>Mitglied der Schulkonferenz.</w:t>
      </w:r>
    </w:p>
    <w:p w:rsidR="00C87207" w:rsidRPr="00DC3841" w:rsidRDefault="00C87207" w:rsidP="006C048D">
      <w:pPr>
        <w:pStyle w:val="KeinLeerraum"/>
        <w:jc w:val="both"/>
        <w:rPr>
          <w:rFonts w:cs="Times New Roman"/>
          <w:color w:val="000000" w:themeColor="text1"/>
          <w:lang w:eastAsia="de-DE"/>
        </w:rPr>
      </w:pPr>
    </w:p>
    <w:p w:rsidR="00501797" w:rsidRPr="00DC3841" w:rsidRDefault="00501797" w:rsidP="006C048D">
      <w:pPr>
        <w:pStyle w:val="KeinLeerraum"/>
        <w:jc w:val="both"/>
        <w:rPr>
          <w:color w:val="000000" w:themeColor="text1"/>
          <w:lang w:eastAsia="de-DE"/>
        </w:rPr>
      </w:pPr>
      <w:r w:rsidRPr="00DC3841">
        <w:rPr>
          <w:color w:val="000000" w:themeColor="text1"/>
          <w:lang w:eastAsia="de-DE"/>
        </w:rPr>
        <w:t>Es ist sinnvoll</w:t>
      </w:r>
      <w:r w:rsidR="006C048D" w:rsidRPr="00DC3841">
        <w:rPr>
          <w:color w:val="000000" w:themeColor="text1"/>
          <w:lang w:eastAsia="de-DE"/>
        </w:rPr>
        <w:t>,</w:t>
      </w:r>
      <w:r w:rsidRPr="00DC3841">
        <w:rPr>
          <w:color w:val="000000" w:themeColor="text1"/>
          <w:lang w:eastAsia="de-DE"/>
        </w:rPr>
        <w:t xml:space="preserve"> </w:t>
      </w:r>
      <w:r w:rsidR="0042035D" w:rsidRPr="00DC3841">
        <w:rPr>
          <w:color w:val="000000" w:themeColor="text1"/>
          <w:lang w:eastAsia="de-DE"/>
        </w:rPr>
        <w:t xml:space="preserve">den </w:t>
      </w:r>
      <w:r w:rsidR="006C048D" w:rsidRPr="00DC3841">
        <w:rPr>
          <w:color w:val="000000" w:themeColor="text1"/>
          <w:lang w:eastAsia="de-DE"/>
        </w:rPr>
        <w:t>Schülersprecher</w:t>
      </w:r>
      <w:r w:rsidRPr="00DC3841">
        <w:rPr>
          <w:color w:val="000000" w:themeColor="text1"/>
          <w:lang w:eastAsia="de-DE"/>
        </w:rPr>
        <w:t xml:space="preserve"> im SR</w:t>
      </w:r>
      <w:r w:rsidR="0042035D" w:rsidRPr="00DC3841">
        <w:rPr>
          <w:color w:val="000000" w:themeColor="text1"/>
          <w:lang w:eastAsia="de-DE"/>
        </w:rPr>
        <w:t xml:space="preserve"> aus der Mitte der SV zu wählen. Er kann jedoch auch gewählt werden, ohne Mitglied der SV zu sein.</w:t>
      </w:r>
    </w:p>
    <w:p w:rsidR="0042035D" w:rsidRPr="00DC3841" w:rsidRDefault="0042035D" w:rsidP="006C048D">
      <w:pPr>
        <w:pStyle w:val="KeinLeerraum"/>
        <w:jc w:val="both"/>
        <w:rPr>
          <w:color w:val="000000" w:themeColor="text1"/>
          <w:lang w:eastAsia="de-DE"/>
        </w:rPr>
      </w:pPr>
      <w:r w:rsidRPr="00DC3841">
        <w:rPr>
          <w:color w:val="000000" w:themeColor="text1"/>
          <w:lang w:eastAsia="de-DE"/>
        </w:rPr>
        <w:t>In diesem Fall ist es sinnvoll</w:t>
      </w:r>
      <w:r w:rsidR="006C048D" w:rsidRPr="00DC3841">
        <w:rPr>
          <w:color w:val="000000" w:themeColor="text1"/>
          <w:lang w:eastAsia="de-DE"/>
        </w:rPr>
        <w:t>,</w:t>
      </w:r>
      <w:r w:rsidRPr="00DC3841">
        <w:rPr>
          <w:color w:val="000000" w:themeColor="text1"/>
          <w:lang w:eastAsia="de-DE"/>
        </w:rPr>
        <w:t xml:space="preserve"> ihn in die SV aufzunehmen.</w:t>
      </w:r>
    </w:p>
    <w:p w:rsidR="00501797" w:rsidRDefault="00A14FDD" w:rsidP="006C048D">
      <w:pPr>
        <w:pStyle w:val="KeinLeerraum"/>
        <w:jc w:val="both"/>
        <w:rPr>
          <w:color w:val="000000" w:themeColor="text1"/>
          <w:lang w:eastAsia="de-DE"/>
        </w:rPr>
      </w:pPr>
      <w:r w:rsidRPr="00DC3841">
        <w:rPr>
          <w:color w:val="000000" w:themeColor="text1"/>
          <w:lang w:eastAsia="de-DE"/>
        </w:rPr>
        <w:t>Sollte auf Antrag von 20% der Schülerschaft der Schülersprecher von allen Schülern gewählt werde</w:t>
      </w:r>
      <w:r w:rsidR="007112D6" w:rsidRPr="00DC3841">
        <w:rPr>
          <w:color w:val="000000" w:themeColor="text1"/>
          <w:lang w:eastAsia="de-DE"/>
        </w:rPr>
        <w:t>n, gilt dies ebenfalls –a</w:t>
      </w:r>
      <w:r w:rsidRPr="00DC3841">
        <w:rPr>
          <w:color w:val="000000" w:themeColor="text1"/>
          <w:lang w:eastAsia="de-DE"/>
        </w:rPr>
        <w:t>uch</w:t>
      </w:r>
      <w:r w:rsidR="007112D6" w:rsidRPr="00DC3841">
        <w:rPr>
          <w:color w:val="000000" w:themeColor="text1"/>
          <w:lang w:eastAsia="de-DE"/>
        </w:rPr>
        <w:t xml:space="preserve"> für den Fall, dass der Betreffende zuvor kein SR-Mitglied war.</w:t>
      </w:r>
    </w:p>
    <w:p w:rsidR="00C87207" w:rsidRPr="00DC3841" w:rsidRDefault="00C87207" w:rsidP="006C048D">
      <w:pPr>
        <w:pStyle w:val="KeinLeerraum"/>
        <w:jc w:val="both"/>
        <w:rPr>
          <w:rFonts w:cs="Times New Roman"/>
          <w:color w:val="000000" w:themeColor="text1"/>
          <w:lang w:eastAsia="de-DE"/>
        </w:rPr>
      </w:pPr>
    </w:p>
    <w:p w:rsidR="001004D7" w:rsidRPr="00A515A6" w:rsidRDefault="00C87207" w:rsidP="006C048D">
      <w:pPr>
        <w:pStyle w:val="KeinLeerraum"/>
        <w:jc w:val="both"/>
        <w:rPr>
          <w:rFonts w:cs="Times New Roman"/>
          <w:lang w:eastAsia="de-DE"/>
        </w:rPr>
      </w:pPr>
      <w:r w:rsidRPr="00A515A6">
        <w:rPr>
          <w:rFonts w:cs="Times New Roman"/>
          <w:lang w:eastAsia="de-DE"/>
        </w:rPr>
        <w:t xml:space="preserve">Im Normalfall werden der Schülersprecher und sein Vertreter jedes Jahr im Januar oder Februar neu vom SR gewählt. Sollte der Schülersprecher </w:t>
      </w:r>
      <w:r w:rsidR="00952A92" w:rsidRPr="00A515A6">
        <w:rPr>
          <w:rFonts w:cs="Times New Roman"/>
          <w:lang w:eastAsia="de-DE"/>
        </w:rPr>
        <w:t>zu dieser Zeit nicht im Abiturjahrgang sein, ist es zulässig, dass er seinen Posten behält, insofern niemand im SR auf Nachfrage der SV</w:t>
      </w:r>
      <w:r w:rsidR="00A515A6" w:rsidRPr="00A515A6">
        <w:rPr>
          <w:rFonts w:cs="Times New Roman"/>
          <w:lang w:eastAsia="de-DE"/>
        </w:rPr>
        <w:t xml:space="preserve"> bei einer geheimen Wahl</w:t>
      </w:r>
      <w:r w:rsidR="00952A92" w:rsidRPr="00A515A6">
        <w:rPr>
          <w:rFonts w:cs="Times New Roman"/>
          <w:lang w:eastAsia="de-DE"/>
        </w:rPr>
        <w:t xml:space="preserve"> dagegen stimmt. In diesem Fall behält auch der Vertreter sein Amt. Ist der Vertreter im Abiturjahrgang, der Schülersprecher jedoch nicht (und niemand im SR stimmt gegen ihn), so wird lediglich der Vertreter neu gewählt. Für den Fall, dass der Schülersprecher sich im Abiturjahrgang befindet, sein Vertreter jedoch nicht, gilt, dass beide neu gewählt werden. </w:t>
      </w:r>
    </w:p>
    <w:p w:rsidR="00A515A6" w:rsidRPr="00A515A6" w:rsidRDefault="00952A92" w:rsidP="006C048D">
      <w:pPr>
        <w:pStyle w:val="KeinLeerraum"/>
        <w:jc w:val="both"/>
        <w:rPr>
          <w:rFonts w:cs="Times New Roman"/>
          <w:lang w:eastAsia="de-DE"/>
        </w:rPr>
      </w:pPr>
      <w:r w:rsidRPr="00A515A6">
        <w:rPr>
          <w:rFonts w:cs="Times New Roman"/>
          <w:lang w:eastAsia="de-DE"/>
        </w:rPr>
        <w:t>Die SV stellt Kandidaten für die Wahl.</w:t>
      </w:r>
      <w:r w:rsidR="00A515A6" w:rsidRPr="00A515A6">
        <w:rPr>
          <w:rFonts w:cs="Times New Roman"/>
          <w:lang w:eastAsia="de-DE"/>
        </w:rPr>
        <w:t xml:space="preserve"> Die Kandidaten für den Posten müssen das 16. Lebensjahr spätestens bis zur nächsten Schulkonferenz vollendet haben.</w:t>
      </w:r>
    </w:p>
    <w:p w:rsidR="00952A92" w:rsidRPr="00A515A6" w:rsidRDefault="00952A92" w:rsidP="006C048D">
      <w:pPr>
        <w:pStyle w:val="KeinLeerraum"/>
        <w:jc w:val="both"/>
        <w:rPr>
          <w:rFonts w:cs="Times New Roman"/>
          <w:lang w:eastAsia="de-DE"/>
        </w:rPr>
      </w:pPr>
      <w:r w:rsidRPr="00A515A6">
        <w:rPr>
          <w:rFonts w:cs="Times New Roman"/>
          <w:lang w:eastAsia="de-DE"/>
        </w:rPr>
        <w:lastRenderedPageBreak/>
        <w:t xml:space="preserve">Der Schülersprecher und sein Vertreter müssen nicht zwangsläufig ein </w:t>
      </w:r>
      <w:r w:rsidR="00A11C74" w:rsidRPr="00A515A6">
        <w:rPr>
          <w:rFonts w:cs="Times New Roman"/>
          <w:lang w:eastAsia="de-DE"/>
        </w:rPr>
        <w:t>Mädchen und ein Junge oder ein Junge und ein Mädchen sein. Auch zwei Mädchen oder Jungen können Schülersprecher und Vertreter sein.</w:t>
      </w:r>
    </w:p>
    <w:p w:rsidR="00A11C74" w:rsidRPr="00A515A6" w:rsidRDefault="00A11C74" w:rsidP="006C048D">
      <w:pPr>
        <w:pStyle w:val="KeinLeerraum"/>
        <w:jc w:val="both"/>
        <w:rPr>
          <w:rFonts w:cs="Times New Roman"/>
          <w:lang w:eastAsia="de-DE"/>
        </w:rPr>
      </w:pPr>
      <w:r w:rsidRPr="00A515A6">
        <w:rPr>
          <w:rFonts w:cs="Times New Roman"/>
          <w:lang w:eastAsia="de-DE"/>
        </w:rPr>
        <w:t>Vor der Wahl des Schülersprechers, bekommt jeder Kandidat die Gelegenheit, sich dem SR vorzustellen. Die Wahl selbst erfolgt geheim und jedes Wahlberechtigte Mitglied des SR besitzt eine Stimme. Der Kandidat, der in der ersten Wahlrunde die meisten Stimmen erlangt ist (neuer) Schülersprecher. Der Vertreter wird in einer zweiten Wahlrunde gewählt. Ihre Ämter beginnen nach den Osterferien desselben Jahres.</w:t>
      </w:r>
    </w:p>
    <w:p w:rsidR="00A11C74" w:rsidRPr="00A515A6" w:rsidRDefault="00A11C74" w:rsidP="006C048D">
      <w:pPr>
        <w:pStyle w:val="KeinLeerraum"/>
        <w:jc w:val="both"/>
        <w:rPr>
          <w:rFonts w:cs="Times New Roman"/>
          <w:lang w:eastAsia="de-DE"/>
        </w:rPr>
      </w:pPr>
    </w:p>
    <w:p w:rsidR="001004D7" w:rsidRPr="00A515A6" w:rsidRDefault="00A11C74" w:rsidP="006C048D">
      <w:pPr>
        <w:pStyle w:val="KeinLeerraum"/>
        <w:jc w:val="both"/>
        <w:rPr>
          <w:rFonts w:cs="Times New Roman"/>
          <w:lang w:eastAsia="de-DE"/>
        </w:rPr>
      </w:pPr>
      <w:r w:rsidRPr="00A515A6">
        <w:rPr>
          <w:rFonts w:cs="Times New Roman"/>
          <w:lang w:eastAsia="de-DE"/>
        </w:rPr>
        <w:t>Auf Antrag von mehr als 50% des SRs, wird der Schülersprecher sofort neu gewählt. In diesem Fall muss innerhalb von 2 Wochen eine SRS einberufen werden, bei der nach obigem Prinzip neu gewählt wird. Sowohl Schülersprecher als auch Vertreter werden neu gewählt. Ihr Amt beginnt in diesem Fall sofort nach der Wahl.</w:t>
      </w:r>
    </w:p>
    <w:p w:rsidR="001004D7" w:rsidRPr="00DC3841" w:rsidRDefault="001004D7" w:rsidP="006C048D">
      <w:pPr>
        <w:pStyle w:val="KeinLeerraum"/>
        <w:jc w:val="both"/>
        <w:rPr>
          <w:rFonts w:cs="Times New Roman"/>
          <w:color w:val="000000" w:themeColor="text1"/>
          <w:lang w:eastAsia="de-DE"/>
        </w:rPr>
      </w:pPr>
    </w:p>
    <w:p w:rsidR="00C1746E" w:rsidRDefault="00C1746E" w:rsidP="006C048D">
      <w:pPr>
        <w:pStyle w:val="KeinLeerraum"/>
        <w:jc w:val="both"/>
        <w:rPr>
          <w:rFonts w:cs="Times New Roman"/>
          <w:color w:val="000000" w:themeColor="text1"/>
          <w:lang w:eastAsia="de-DE"/>
        </w:rPr>
      </w:pPr>
    </w:p>
    <w:p w:rsidR="005A13DE" w:rsidRPr="00DC3841" w:rsidRDefault="00A14FDD" w:rsidP="006C048D">
      <w:pPr>
        <w:pStyle w:val="KeinLeerraum"/>
        <w:jc w:val="both"/>
        <w:rPr>
          <w:rFonts w:cs="Times New Roman"/>
          <w:color w:val="000000" w:themeColor="text1"/>
          <w:u w:val="single"/>
          <w:lang w:eastAsia="de-DE"/>
        </w:rPr>
      </w:pPr>
      <w:r w:rsidRPr="00DC3841">
        <w:rPr>
          <w:rFonts w:cs="Times New Roman"/>
          <w:color w:val="000000" w:themeColor="text1"/>
          <w:u w:val="single"/>
          <w:lang w:eastAsia="de-DE"/>
        </w:rPr>
        <w:t>§</w:t>
      </w:r>
      <w:r w:rsidR="00A6115B" w:rsidRPr="00DC3841">
        <w:rPr>
          <w:rFonts w:cs="Times New Roman"/>
          <w:color w:val="000000" w:themeColor="text1"/>
          <w:u w:val="single"/>
          <w:lang w:eastAsia="de-DE"/>
        </w:rPr>
        <w:t>5</w:t>
      </w:r>
      <w:r w:rsidRPr="00DC3841">
        <w:rPr>
          <w:rFonts w:cs="Times New Roman"/>
          <w:color w:val="000000" w:themeColor="text1"/>
          <w:u w:val="single"/>
          <w:lang w:eastAsia="de-DE"/>
        </w:rPr>
        <w:t xml:space="preserve"> Schülerrat</w:t>
      </w:r>
      <w:r w:rsidR="005A13DE" w:rsidRPr="00DC3841">
        <w:rPr>
          <w:rFonts w:cs="Times New Roman"/>
          <w:color w:val="000000" w:themeColor="text1"/>
          <w:u w:val="single"/>
          <w:lang w:eastAsia="de-DE"/>
        </w:rPr>
        <w:t>s</w:t>
      </w:r>
      <w:r w:rsidRPr="00DC3841">
        <w:rPr>
          <w:rFonts w:cs="Times New Roman"/>
          <w:color w:val="000000" w:themeColor="text1"/>
          <w:u w:val="single"/>
          <w:lang w:eastAsia="de-DE"/>
        </w:rPr>
        <w:t>s</w:t>
      </w:r>
      <w:r w:rsidR="005A13DE" w:rsidRPr="00DC3841">
        <w:rPr>
          <w:rFonts w:cs="Times New Roman"/>
          <w:color w:val="000000" w:themeColor="text1"/>
          <w:u w:val="single"/>
          <w:lang w:eastAsia="de-DE"/>
        </w:rPr>
        <w:t xml:space="preserve">itzungen </w:t>
      </w:r>
    </w:p>
    <w:p w:rsidR="005A13DE" w:rsidRPr="00DC3841" w:rsidRDefault="005A13DE" w:rsidP="006C048D">
      <w:pPr>
        <w:pStyle w:val="KeinLeerraum"/>
        <w:jc w:val="both"/>
        <w:rPr>
          <w:rFonts w:cs="Times New Roman"/>
          <w:color w:val="000000" w:themeColor="text1"/>
          <w:lang w:eastAsia="de-DE"/>
        </w:rPr>
      </w:pPr>
    </w:p>
    <w:p w:rsidR="005A13DE" w:rsidRPr="00DC3841" w:rsidRDefault="005A13DE" w:rsidP="006C048D">
      <w:pPr>
        <w:pStyle w:val="KeinLeerraum"/>
        <w:jc w:val="both"/>
        <w:rPr>
          <w:rFonts w:cs="Times New Roman"/>
          <w:color w:val="000000" w:themeColor="text1"/>
          <w:lang w:eastAsia="de-DE"/>
        </w:rPr>
      </w:pPr>
      <w:r w:rsidRPr="00DC3841">
        <w:rPr>
          <w:rFonts w:cs="Times New Roman"/>
          <w:color w:val="000000" w:themeColor="text1"/>
          <w:lang w:eastAsia="de-DE"/>
        </w:rPr>
        <w:t>Bei der ersten SRS eines Schuljahres ist eine Liste mit den Mitgliedern des Rates anzufertigen. Auf dieser muss erkennbar sein, wer aus welcher Klasse/Stufe anwesend ist und durch wen er vertreten wird.</w:t>
      </w:r>
    </w:p>
    <w:p w:rsidR="005A13DE" w:rsidRPr="007112D6" w:rsidRDefault="005A13DE" w:rsidP="006C048D">
      <w:pPr>
        <w:pStyle w:val="KeinLeerraum"/>
        <w:jc w:val="both"/>
        <w:rPr>
          <w:rFonts w:cs="Times New Roman"/>
          <w:b/>
          <w:sz w:val="28"/>
          <w:szCs w:val="28"/>
          <w:lang w:eastAsia="de-DE"/>
        </w:rPr>
      </w:pPr>
      <w:r w:rsidRPr="00DC3841">
        <w:rPr>
          <w:rFonts w:cs="Times New Roman"/>
          <w:color w:val="000000" w:themeColor="text1"/>
          <w:lang w:eastAsia="de-DE"/>
        </w:rPr>
        <w:t xml:space="preserve">Bei </w:t>
      </w:r>
      <w:proofErr w:type="spellStart"/>
      <w:r w:rsidRPr="00DC3841">
        <w:rPr>
          <w:rFonts w:cs="Times New Roman"/>
          <w:color w:val="000000" w:themeColor="text1"/>
          <w:lang w:eastAsia="de-DE"/>
        </w:rPr>
        <w:t>SRSen</w:t>
      </w:r>
      <w:proofErr w:type="spellEnd"/>
      <w:r w:rsidRPr="00DC3841">
        <w:rPr>
          <w:rFonts w:cs="Times New Roman"/>
          <w:color w:val="000000" w:themeColor="text1"/>
          <w:lang w:eastAsia="de-DE"/>
        </w:rPr>
        <w:t xml:space="preserve"> ist ein Protokoll durch ein SV Mitglied oder einen Freiwilligen aus dem SR zu führen.</w:t>
      </w:r>
      <w:r w:rsidR="007112D6" w:rsidRPr="00DC3841">
        <w:rPr>
          <w:rFonts w:cs="Times New Roman"/>
          <w:color w:val="000000" w:themeColor="text1"/>
          <w:lang w:eastAsia="de-DE"/>
        </w:rPr>
        <w:t xml:space="preserve"> </w:t>
      </w:r>
    </w:p>
    <w:p w:rsidR="00A6115B" w:rsidRDefault="00A6115B" w:rsidP="006C048D">
      <w:pPr>
        <w:pStyle w:val="KeinLeerraum"/>
        <w:jc w:val="both"/>
        <w:rPr>
          <w:rFonts w:cs="Times New Roman"/>
          <w:lang w:eastAsia="de-DE"/>
        </w:rPr>
      </w:pPr>
      <w:r>
        <w:rPr>
          <w:rFonts w:cs="Times New Roman"/>
          <w:lang w:eastAsia="de-DE"/>
        </w:rPr>
        <w:t>Beschlüsse werden mi</w:t>
      </w:r>
      <w:r w:rsidR="00774A28">
        <w:rPr>
          <w:rFonts w:cs="Times New Roman"/>
          <w:lang w:eastAsia="de-DE"/>
        </w:rPr>
        <w:t>t mehr als 50% der Stimmen der w</w:t>
      </w:r>
      <w:r>
        <w:rPr>
          <w:rFonts w:cs="Times New Roman"/>
          <w:lang w:eastAsia="de-DE"/>
        </w:rPr>
        <w:t>ahlberechtigten Mitglieder gültig.</w:t>
      </w:r>
    </w:p>
    <w:p w:rsidR="00901A50" w:rsidRDefault="00901A50" w:rsidP="006C048D">
      <w:pPr>
        <w:pStyle w:val="KeinLeerraum"/>
        <w:jc w:val="both"/>
        <w:rPr>
          <w:rFonts w:cs="Times New Roman"/>
          <w:lang w:eastAsia="de-DE"/>
        </w:rPr>
      </w:pPr>
      <w:r>
        <w:rPr>
          <w:rFonts w:cs="Times New Roman"/>
          <w:lang w:eastAsia="de-DE"/>
        </w:rPr>
        <w:t>Die Resultate aller Wahlen werden von der SV in</w:t>
      </w:r>
      <w:r w:rsidR="00DC3841">
        <w:rPr>
          <w:rFonts w:cs="Times New Roman"/>
          <w:lang w:eastAsia="de-DE"/>
        </w:rPr>
        <w:t xml:space="preserve"> mindestens</w:t>
      </w:r>
      <w:r>
        <w:rPr>
          <w:rFonts w:cs="Times New Roman"/>
          <w:lang w:eastAsia="de-DE"/>
        </w:rPr>
        <w:t xml:space="preserve"> einem passenden Medium (Schülerzeitung,…</w:t>
      </w:r>
      <w:r w:rsidR="00A515A6">
        <w:rPr>
          <w:rFonts w:cs="Times New Roman"/>
          <w:lang w:eastAsia="de-DE"/>
        </w:rPr>
        <w:t>) veröffentlicht</w:t>
      </w:r>
      <w:r>
        <w:rPr>
          <w:rFonts w:cs="Times New Roman"/>
          <w:lang w:eastAsia="de-DE"/>
        </w:rPr>
        <w:t>.</w:t>
      </w:r>
      <w:r w:rsidR="00DC3841">
        <w:rPr>
          <w:rFonts w:cs="Times New Roman"/>
          <w:lang w:eastAsia="de-DE"/>
        </w:rPr>
        <w:t xml:space="preserve"> Dieses Medium wird vom SR festgelegt (Auf Antrag wird neu gewählt).</w:t>
      </w:r>
    </w:p>
    <w:p w:rsidR="00550717" w:rsidRPr="00DC3841" w:rsidRDefault="003806CE" w:rsidP="006C048D">
      <w:pPr>
        <w:pStyle w:val="KeinLeerraum"/>
        <w:jc w:val="both"/>
        <w:rPr>
          <w:rFonts w:cs="Times New Roman"/>
          <w:color w:val="000000" w:themeColor="text1"/>
          <w:lang w:eastAsia="de-DE"/>
        </w:rPr>
      </w:pPr>
      <w:r>
        <w:rPr>
          <w:rFonts w:cs="Times New Roman"/>
          <w:color w:val="000000" w:themeColor="text1"/>
          <w:lang w:eastAsia="de-DE"/>
        </w:rPr>
        <w:t>Die Beschlüsse des SR</w:t>
      </w:r>
      <w:r w:rsidR="001004D7" w:rsidRPr="00DC3841">
        <w:rPr>
          <w:rFonts w:cs="Times New Roman"/>
          <w:color w:val="000000" w:themeColor="text1"/>
          <w:lang w:eastAsia="de-DE"/>
        </w:rPr>
        <w:t>s werden, wenn nicht anders formuliert, mit sofortiger Wirkung gültig. Anträge an den SR können von jedem Schüler gestellt werden und müssen spätestens 2 Tage vor der nächsten Sitzung bei der SV eingereicht werden.</w:t>
      </w:r>
    </w:p>
    <w:p w:rsidR="00550717" w:rsidRDefault="00550717" w:rsidP="006C048D">
      <w:pPr>
        <w:pStyle w:val="KeinLeerraum"/>
        <w:jc w:val="both"/>
        <w:rPr>
          <w:rFonts w:cs="Times New Roman"/>
          <w:color w:val="000000" w:themeColor="text1"/>
          <w:lang w:eastAsia="de-DE"/>
        </w:rPr>
      </w:pPr>
    </w:p>
    <w:p w:rsidR="00A515A6" w:rsidRPr="00DC3841" w:rsidRDefault="00A515A6" w:rsidP="006C048D">
      <w:pPr>
        <w:pStyle w:val="KeinLeerraum"/>
        <w:jc w:val="both"/>
        <w:rPr>
          <w:rFonts w:cs="Times New Roman"/>
          <w:color w:val="000000" w:themeColor="text1"/>
          <w:lang w:eastAsia="de-DE"/>
        </w:rPr>
      </w:pPr>
    </w:p>
    <w:p w:rsidR="005A13DE" w:rsidRPr="00DC3841" w:rsidRDefault="005A13DE" w:rsidP="006C048D">
      <w:pPr>
        <w:pStyle w:val="KeinLeerraum"/>
        <w:jc w:val="both"/>
        <w:rPr>
          <w:rFonts w:cs="Times New Roman"/>
          <w:color w:val="000000" w:themeColor="text1"/>
          <w:lang w:eastAsia="de-DE"/>
        </w:rPr>
      </w:pPr>
      <w:r w:rsidRPr="00DC3841">
        <w:rPr>
          <w:rFonts w:cs="Times New Roman"/>
          <w:color w:val="000000" w:themeColor="text1"/>
          <w:u w:val="single"/>
          <w:lang w:eastAsia="de-DE"/>
        </w:rPr>
        <w:t>§</w:t>
      </w:r>
      <w:r w:rsidR="00A6115B" w:rsidRPr="00DC3841">
        <w:rPr>
          <w:rFonts w:cs="Times New Roman"/>
          <w:color w:val="000000" w:themeColor="text1"/>
          <w:u w:val="single"/>
          <w:lang w:eastAsia="de-DE"/>
        </w:rPr>
        <w:t>6</w:t>
      </w:r>
      <w:r w:rsidRPr="00DC3841">
        <w:rPr>
          <w:rFonts w:cs="Times New Roman"/>
          <w:color w:val="000000" w:themeColor="text1"/>
          <w:u w:val="single"/>
          <w:lang w:eastAsia="de-DE"/>
        </w:rPr>
        <w:t xml:space="preserve"> Dokumentation</w:t>
      </w:r>
    </w:p>
    <w:p w:rsidR="005A13DE" w:rsidRPr="00DC3841" w:rsidRDefault="005A13DE" w:rsidP="006C048D">
      <w:pPr>
        <w:pStyle w:val="KeinLeerraum"/>
        <w:jc w:val="both"/>
        <w:rPr>
          <w:rFonts w:cs="Times New Roman"/>
          <w:color w:val="000000" w:themeColor="text1"/>
          <w:lang w:eastAsia="de-DE"/>
        </w:rPr>
      </w:pPr>
    </w:p>
    <w:p w:rsidR="005A13DE" w:rsidRPr="00DC3841" w:rsidRDefault="00A6115B" w:rsidP="006C048D">
      <w:pPr>
        <w:pStyle w:val="KeinLeerraum"/>
        <w:jc w:val="both"/>
        <w:rPr>
          <w:rFonts w:cs="Times New Roman"/>
          <w:color w:val="000000" w:themeColor="text1"/>
          <w:lang w:eastAsia="de-DE"/>
        </w:rPr>
      </w:pPr>
      <w:r w:rsidRPr="00DC3841">
        <w:rPr>
          <w:rFonts w:cs="Times New Roman"/>
          <w:color w:val="000000" w:themeColor="text1"/>
          <w:lang w:eastAsia="de-DE"/>
        </w:rPr>
        <w:t>Die SV hat</w:t>
      </w:r>
      <w:r w:rsidR="005A13DE" w:rsidRPr="00DC3841">
        <w:rPr>
          <w:rFonts w:cs="Times New Roman"/>
          <w:color w:val="000000" w:themeColor="text1"/>
          <w:lang w:eastAsia="de-DE"/>
        </w:rPr>
        <w:t xml:space="preserve"> folgende Ordner anzulegen und ist </w:t>
      </w:r>
      <w:r w:rsidR="007112D6" w:rsidRPr="00DC3841">
        <w:rPr>
          <w:rFonts w:cs="Times New Roman"/>
          <w:color w:val="000000" w:themeColor="text1"/>
          <w:lang w:eastAsia="de-DE"/>
        </w:rPr>
        <w:t>für ihre Inhalte und Aktualisierung verantwortlich</w:t>
      </w:r>
      <w:r w:rsidR="005A13DE" w:rsidRPr="00DC3841">
        <w:rPr>
          <w:rFonts w:cs="Times New Roman"/>
          <w:color w:val="000000" w:themeColor="text1"/>
          <w:lang w:eastAsia="de-DE"/>
        </w:rPr>
        <w:t>:</w:t>
      </w:r>
    </w:p>
    <w:p w:rsidR="00550717" w:rsidRPr="00DC3841" w:rsidRDefault="00550717" w:rsidP="006C048D">
      <w:pPr>
        <w:pStyle w:val="KeinLeerraum"/>
        <w:jc w:val="both"/>
        <w:rPr>
          <w:rFonts w:cs="Times New Roman"/>
          <w:color w:val="000000" w:themeColor="text1"/>
          <w:lang w:eastAsia="de-DE"/>
        </w:rPr>
      </w:pPr>
    </w:p>
    <w:p w:rsidR="00550717" w:rsidRPr="00DC3841" w:rsidRDefault="00550717" w:rsidP="006C048D">
      <w:pPr>
        <w:pStyle w:val="Listenabsatz"/>
        <w:numPr>
          <w:ilvl w:val="0"/>
          <w:numId w:val="1"/>
        </w:numPr>
        <w:jc w:val="both"/>
        <w:rPr>
          <w:color w:val="000000" w:themeColor="text1"/>
        </w:rPr>
      </w:pPr>
      <w:r w:rsidRPr="00DC3841">
        <w:rPr>
          <w:color w:val="000000" w:themeColor="text1"/>
        </w:rPr>
        <w:t>Sch</w:t>
      </w:r>
      <w:r w:rsidRPr="00DC3841">
        <w:rPr>
          <w:color w:val="000000" w:themeColor="text1"/>
        </w:rPr>
        <w:t>ü</w:t>
      </w:r>
      <w:r w:rsidRPr="00DC3841">
        <w:rPr>
          <w:color w:val="000000" w:themeColor="text1"/>
        </w:rPr>
        <w:t>lerratssitzungen</w:t>
      </w:r>
      <w:r w:rsidR="006C048D" w:rsidRPr="00DC3841">
        <w:rPr>
          <w:color w:val="000000" w:themeColor="text1"/>
        </w:rPr>
        <w:tab/>
        <w:t>(</w:t>
      </w:r>
      <w:r w:rsidR="000554B2">
        <w:rPr>
          <w:color w:val="000000" w:themeColor="text1"/>
        </w:rPr>
        <w:t>j</w:t>
      </w:r>
      <w:r w:rsidR="000554B2">
        <w:rPr>
          <w:color w:val="000000" w:themeColor="text1"/>
        </w:rPr>
        <w:t>ä</w:t>
      </w:r>
      <w:r w:rsidR="000554B2">
        <w:rPr>
          <w:color w:val="000000" w:themeColor="text1"/>
        </w:rPr>
        <w:t xml:space="preserve">hrlich </w:t>
      </w:r>
      <w:r w:rsidR="006C048D" w:rsidRPr="00DC3841">
        <w:rPr>
          <w:color w:val="000000" w:themeColor="text1"/>
        </w:rPr>
        <w:t>Mitgliederlisten</w:t>
      </w:r>
      <w:r w:rsidR="000554B2">
        <w:rPr>
          <w:color w:val="000000" w:themeColor="text1"/>
        </w:rPr>
        <w:t xml:space="preserve"> SR und SV</w:t>
      </w:r>
      <w:r w:rsidR="006C048D" w:rsidRPr="00DC3841">
        <w:rPr>
          <w:color w:val="000000" w:themeColor="text1"/>
        </w:rPr>
        <w:t xml:space="preserve">, Protokolle, Tagesordnungen, </w:t>
      </w:r>
      <w:r w:rsidR="000554B2">
        <w:rPr>
          <w:color w:val="000000" w:themeColor="text1"/>
        </w:rPr>
        <w:t xml:space="preserve">    </w:t>
      </w:r>
      <w:r w:rsidR="000554B2">
        <w:rPr>
          <w:color w:val="000000" w:themeColor="text1"/>
        </w:rPr>
        <w:tab/>
      </w:r>
      <w:r w:rsidR="000554B2">
        <w:rPr>
          <w:color w:val="000000" w:themeColor="text1"/>
        </w:rPr>
        <w:tab/>
        <w:t xml:space="preserve">                </w:t>
      </w:r>
      <w:r w:rsidR="006C048D" w:rsidRPr="00DC3841">
        <w:rPr>
          <w:color w:val="000000" w:themeColor="text1"/>
        </w:rPr>
        <w:t>Beschl</w:t>
      </w:r>
      <w:r w:rsidR="006C048D" w:rsidRPr="00DC3841">
        <w:rPr>
          <w:color w:val="000000" w:themeColor="text1"/>
        </w:rPr>
        <w:t>ü</w:t>
      </w:r>
      <w:r w:rsidR="006C048D" w:rsidRPr="00DC3841">
        <w:rPr>
          <w:color w:val="000000" w:themeColor="text1"/>
        </w:rPr>
        <w:t>sse)</w:t>
      </w:r>
    </w:p>
    <w:p w:rsidR="00550717" w:rsidRPr="00DC3841" w:rsidRDefault="00550717" w:rsidP="006C048D">
      <w:pPr>
        <w:pStyle w:val="Listenabsatz"/>
        <w:numPr>
          <w:ilvl w:val="0"/>
          <w:numId w:val="1"/>
        </w:numPr>
        <w:jc w:val="both"/>
        <w:rPr>
          <w:color w:val="000000" w:themeColor="text1"/>
        </w:rPr>
      </w:pPr>
      <w:r w:rsidRPr="00DC3841">
        <w:rPr>
          <w:color w:val="000000" w:themeColor="text1"/>
        </w:rPr>
        <w:t>Finanzen</w:t>
      </w:r>
      <w:r w:rsidR="006C048D" w:rsidRPr="00DC3841">
        <w:rPr>
          <w:color w:val="000000" w:themeColor="text1"/>
        </w:rPr>
        <w:t xml:space="preserve"> </w:t>
      </w:r>
      <w:r w:rsidR="006C048D" w:rsidRPr="00DC3841">
        <w:rPr>
          <w:color w:val="000000" w:themeColor="text1"/>
        </w:rPr>
        <w:tab/>
      </w:r>
      <w:r w:rsidR="006C048D" w:rsidRPr="00DC3841">
        <w:rPr>
          <w:color w:val="000000" w:themeColor="text1"/>
        </w:rPr>
        <w:tab/>
        <w:t>(Sammlung von Rechnungen, Ausgaben und Einnahmen)</w:t>
      </w:r>
    </w:p>
    <w:p w:rsidR="00550717" w:rsidRPr="00DC3841" w:rsidRDefault="00550717" w:rsidP="006C048D">
      <w:pPr>
        <w:pStyle w:val="Listenabsatz"/>
        <w:numPr>
          <w:ilvl w:val="0"/>
          <w:numId w:val="1"/>
        </w:numPr>
        <w:jc w:val="both"/>
        <w:rPr>
          <w:color w:val="000000" w:themeColor="text1"/>
        </w:rPr>
      </w:pPr>
      <w:r w:rsidRPr="00DC3841">
        <w:rPr>
          <w:color w:val="000000" w:themeColor="text1"/>
        </w:rPr>
        <w:t>Schulkonferenz</w:t>
      </w:r>
      <w:r w:rsidR="006C048D" w:rsidRPr="00DC3841">
        <w:rPr>
          <w:color w:val="000000" w:themeColor="text1"/>
        </w:rPr>
        <w:tab/>
      </w:r>
      <w:r w:rsidR="006C048D" w:rsidRPr="00DC3841">
        <w:rPr>
          <w:color w:val="000000" w:themeColor="text1"/>
        </w:rPr>
        <w:tab/>
        <w:t>(Mitgliederlisten, Tagesordnungen, Protokolle)</w:t>
      </w:r>
    </w:p>
    <w:p w:rsidR="00550717" w:rsidRPr="00DC3841" w:rsidRDefault="00550717" w:rsidP="006C048D">
      <w:pPr>
        <w:pStyle w:val="Listenabsatz"/>
        <w:numPr>
          <w:ilvl w:val="0"/>
          <w:numId w:val="1"/>
        </w:numPr>
        <w:jc w:val="both"/>
        <w:rPr>
          <w:color w:val="000000" w:themeColor="text1"/>
        </w:rPr>
      </w:pPr>
      <w:r w:rsidRPr="00DC3841">
        <w:rPr>
          <w:color w:val="000000" w:themeColor="text1"/>
        </w:rPr>
        <w:t>5er Fahrten</w:t>
      </w:r>
      <w:r w:rsidR="006C048D" w:rsidRPr="00DC3841">
        <w:rPr>
          <w:color w:val="000000" w:themeColor="text1"/>
        </w:rPr>
        <w:tab/>
      </w:r>
      <w:r w:rsidR="006C048D" w:rsidRPr="00DC3841">
        <w:rPr>
          <w:color w:val="000000" w:themeColor="text1"/>
        </w:rPr>
        <w:tab/>
        <w:t>(Rechnungen, Ideen)</w:t>
      </w:r>
    </w:p>
    <w:p w:rsidR="005A13DE" w:rsidRPr="00DC3841" w:rsidRDefault="00550717" w:rsidP="006C048D">
      <w:pPr>
        <w:pStyle w:val="Listenabsatz"/>
        <w:numPr>
          <w:ilvl w:val="0"/>
          <w:numId w:val="1"/>
        </w:numPr>
        <w:jc w:val="both"/>
        <w:rPr>
          <w:color w:val="000000" w:themeColor="text1"/>
        </w:rPr>
      </w:pPr>
      <w:r w:rsidRPr="00DC3841">
        <w:rPr>
          <w:color w:val="000000" w:themeColor="text1"/>
        </w:rPr>
        <w:t>Projekte &amp; Antr</w:t>
      </w:r>
      <w:r w:rsidRPr="00DC3841">
        <w:rPr>
          <w:color w:val="000000" w:themeColor="text1"/>
        </w:rPr>
        <w:t>ä</w:t>
      </w:r>
      <w:r w:rsidRPr="00DC3841">
        <w:rPr>
          <w:color w:val="000000" w:themeColor="text1"/>
        </w:rPr>
        <w:t>ge</w:t>
      </w:r>
      <w:r w:rsidR="006C048D" w:rsidRPr="00DC3841">
        <w:rPr>
          <w:color w:val="000000" w:themeColor="text1"/>
        </w:rPr>
        <w:tab/>
      </w:r>
    </w:p>
    <w:p w:rsidR="005A13DE" w:rsidRPr="00DC3841" w:rsidRDefault="005A13DE" w:rsidP="006C048D">
      <w:pPr>
        <w:pStyle w:val="KeinLeerraum"/>
        <w:jc w:val="both"/>
        <w:rPr>
          <w:rFonts w:cs="Times New Roman"/>
          <w:color w:val="000000" w:themeColor="text1"/>
          <w:lang w:eastAsia="de-DE"/>
        </w:rPr>
      </w:pPr>
    </w:p>
    <w:p w:rsidR="005A13DE" w:rsidRPr="00DC3841" w:rsidRDefault="005A13DE" w:rsidP="006C048D">
      <w:pPr>
        <w:pStyle w:val="KeinLeerraum"/>
        <w:jc w:val="both"/>
        <w:rPr>
          <w:rFonts w:cs="Times New Roman"/>
          <w:color w:val="000000" w:themeColor="text1"/>
          <w:lang w:eastAsia="de-DE"/>
        </w:rPr>
      </w:pPr>
    </w:p>
    <w:p w:rsidR="00501797" w:rsidRPr="00DC3841" w:rsidRDefault="00501797" w:rsidP="006C048D">
      <w:pPr>
        <w:pStyle w:val="KeinLeerraum"/>
        <w:jc w:val="both"/>
        <w:rPr>
          <w:rFonts w:cs="Times New Roman"/>
          <w:color w:val="000000" w:themeColor="text1"/>
          <w:u w:val="single"/>
          <w:lang w:eastAsia="de-DE"/>
        </w:rPr>
      </w:pPr>
      <w:r w:rsidRPr="00DC3841">
        <w:rPr>
          <w:color w:val="000000" w:themeColor="text1"/>
          <w:u w:val="single"/>
          <w:lang w:eastAsia="de-DE"/>
        </w:rPr>
        <w:t>§</w:t>
      </w:r>
      <w:r w:rsidR="00A6115B" w:rsidRPr="00DC3841">
        <w:rPr>
          <w:color w:val="000000" w:themeColor="text1"/>
          <w:u w:val="single"/>
          <w:lang w:eastAsia="de-DE"/>
        </w:rPr>
        <w:t>7</w:t>
      </w:r>
      <w:r w:rsidRPr="00DC3841">
        <w:rPr>
          <w:color w:val="000000" w:themeColor="text1"/>
          <w:u w:val="single"/>
          <w:lang w:eastAsia="de-DE"/>
        </w:rPr>
        <w:t xml:space="preserve"> Aufgaben der SV </w:t>
      </w:r>
    </w:p>
    <w:p w:rsidR="00501797" w:rsidRPr="00DC3841" w:rsidRDefault="00501797" w:rsidP="006C048D">
      <w:pPr>
        <w:pStyle w:val="KeinLeerraum"/>
        <w:jc w:val="both"/>
        <w:rPr>
          <w:rFonts w:cs="Times New Roman"/>
          <w:color w:val="000000" w:themeColor="text1"/>
          <w:lang w:eastAsia="de-DE"/>
        </w:rPr>
      </w:pPr>
    </w:p>
    <w:p w:rsidR="00501797" w:rsidRPr="00DC3841" w:rsidRDefault="00501797" w:rsidP="006C048D">
      <w:pPr>
        <w:pStyle w:val="KeinLeerraum"/>
        <w:jc w:val="both"/>
        <w:rPr>
          <w:rFonts w:cs="Times New Roman"/>
          <w:color w:val="000000" w:themeColor="text1"/>
          <w:lang w:eastAsia="de-DE"/>
        </w:rPr>
      </w:pPr>
      <w:r w:rsidRPr="00DC3841">
        <w:rPr>
          <w:color w:val="000000" w:themeColor="text1"/>
          <w:lang w:eastAsia="de-DE"/>
        </w:rPr>
        <w:t>Die in Schulgesetz und SV-Erlass beschriebenen Aufgaben de</w:t>
      </w:r>
      <w:r w:rsidR="00832CF8" w:rsidRPr="00DC3841">
        <w:rPr>
          <w:color w:val="000000" w:themeColor="text1"/>
          <w:lang w:eastAsia="de-DE"/>
        </w:rPr>
        <w:t>s Plenums</w:t>
      </w:r>
      <w:r w:rsidRPr="00DC3841">
        <w:rPr>
          <w:color w:val="000000" w:themeColor="text1"/>
          <w:lang w:eastAsia="de-DE"/>
        </w:rPr>
        <w:t xml:space="preserve"> werden hauptsächlich von der SV wahrgenommen</w:t>
      </w:r>
      <w:r w:rsidR="007112D6" w:rsidRPr="00DC3841">
        <w:rPr>
          <w:color w:val="000000" w:themeColor="text1"/>
          <w:lang w:eastAsia="de-DE"/>
        </w:rPr>
        <w:t xml:space="preserve"> (aktives Organ des SR</w:t>
      </w:r>
      <w:r w:rsidR="00550717" w:rsidRPr="00DC3841">
        <w:rPr>
          <w:color w:val="000000" w:themeColor="text1"/>
          <w:lang w:eastAsia="de-DE"/>
        </w:rPr>
        <w:t>s)</w:t>
      </w:r>
      <w:r w:rsidRPr="00DC3841">
        <w:rPr>
          <w:color w:val="000000" w:themeColor="text1"/>
          <w:lang w:eastAsia="de-DE"/>
        </w:rPr>
        <w:t xml:space="preserve">. </w:t>
      </w:r>
    </w:p>
    <w:p w:rsidR="00501797" w:rsidRPr="00DC3841" w:rsidRDefault="00501797" w:rsidP="006C048D">
      <w:pPr>
        <w:pStyle w:val="KeinLeerraum"/>
        <w:jc w:val="both"/>
        <w:rPr>
          <w:rFonts w:cs="Times New Roman"/>
          <w:color w:val="000000" w:themeColor="text1"/>
          <w:lang w:eastAsia="de-DE"/>
        </w:rPr>
      </w:pPr>
      <w:r w:rsidRPr="00DC3841">
        <w:rPr>
          <w:color w:val="000000" w:themeColor="text1"/>
          <w:lang w:eastAsia="de-DE"/>
        </w:rPr>
        <w:t xml:space="preserve">Des Weiteren </w:t>
      </w:r>
      <w:r w:rsidR="007112D6" w:rsidRPr="00DC3841">
        <w:rPr>
          <w:color w:val="000000" w:themeColor="text1"/>
          <w:lang w:eastAsia="de-DE"/>
        </w:rPr>
        <w:t>obliegt es</w:t>
      </w:r>
      <w:r w:rsidRPr="00DC3841">
        <w:rPr>
          <w:color w:val="000000" w:themeColor="text1"/>
          <w:lang w:eastAsia="de-DE"/>
        </w:rPr>
        <w:t xml:space="preserve"> der SV, sich um </w:t>
      </w:r>
      <w:r w:rsidR="007112D6" w:rsidRPr="00DC3841">
        <w:rPr>
          <w:color w:val="000000" w:themeColor="text1"/>
          <w:lang w:eastAsia="de-DE"/>
        </w:rPr>
        <w:t>die Pflege ihrer Öffentlichkeitsarbeit (Schwarzes Brett) im Flur und ihren O</w:t>
      </w:r>
      <w:r w:rsidRPr="00DC3841">
        <w:rPr>
          <w:color w:val="000000" w:themeColor="text1"/>
          <w:lang w:eastAsia="de-DE"/>
        </w:rPr>
        <w:t>nline-Auftritt (Facebook, Mail, SGR Homepage) zu kümmern.</w:t>
      </w:r>
    </w:p>
    <w:p w:rsidR="00501797" w:rsidRPr="00DC3841" w:rsidRDefault="00501797" w:rsidP="006C048D">
      <w:pPr>
        <w:pStyle w:val="KeinLeerraum"/>
        <w:jc w:val="both"/>
        <w:rPr>
          <w:rFonts w:cs="Times New Roman"/>
          <w:color w:val="000000" w:themeColor="text1"/>
          <w:lang w:eastAsia="de-DE"/>
        </w:rPr>
      </w:pPr>
      <w:r w:rsidRPr="00DC3841">
        <w:rPr>
          <w:color w:val="000000" w:themeColor="text1"/>
          <w:lang w:eastAsia="de-DE"/>
        </w:rPr>
        <w:lastRenderedPageBreak/>
        <w:t xml:space="preserve">Neben der Organisation der </w:t>
      </w:r>
      <w:proofErr w:type="spellStart"/>
      <w:r w:rsidRPr="00DC3841">
        <w:rPr>
          <w:color w:val="000000" w:themeColor="text1"/>
          <w:lang w:eastAsia="de-DE"/>
        </w:rPr>
        <w:t>SRSen</w:t>
      </w:r>
      <w:proofErr w:type="spellEnd"/>
      <w:r w:rsidRPr="00DC3841">
        <w:rPr>
          <w:color w:val="000000" w:themeColor="text1"/>
          <w:lang w:eastAsia="de-DE"/>
        </w:rPr>
        <w:t xml:space="preserve"> liegt auch die Besetzung der Schulkonferenz</w:t>
      </w:r>
      <w:r w:rsidR="0042035D" w:rsidRPr="00DC3841">
        <w:rPr>
          <w:color w:val="000000" w:themeColor="text1"/>
          <w:lang w:eastAsia="de-DE"/>
        </w:rPr>
        <w:t xml:space="preserve"> und der Schulpflegschaft</w:t>
      </w:r>
      <w:r w:rsidRPr="00DC3841">
        <w:rPr>
          <w:color w:val="000000" w:themeColor="text1"/>
          <w:lang w:eastAsia="de-DE"/>
        </w:rPr>
        <w:t xml:space="preserve"> in der Verantwortung der SV. </w:t>
      </w:r>
      <w:r w:rsidR="0042035D" w:rsidRPr="00DC3841">
        <w:rPr>
          <w:color w:val="000000" w:themeColor="text1"/>
          <w:lang w:eastAsia="de-DE"/>
        </w:rPr>
        <w:t>Sie berichtet darüber dem SR.</w:t>
      </w:r>
    </w:p>
    <w:p w:rsidR="00A6115B" w:rsidRPr="00DC3841" w:rsidRDefault="00501797" w:rsidP="006C048D">
      <w:pPr>
        <w:pStyle w:val="KeinLeerraum"/>
        <w:jc w:val="both"/>
        <w:rPr>
          <w:color w:val="000000" w:themeColor="text1"/>
          <w:lang w:eastAsia="de-DE"/>
        </w:rPr>
      </w:pPr>
      <w:r w:rsidRPr="00DC3841">
        <w:rPr>
          <w:color w:val="000000" w:themeColor="text1"/>
          <w:lang w:eastAsia="de-DE"/>
        </w:rPr>
        <w:t>Die SV trifft sich während der Schulzeit einmal pro Woche</w:t>
      </w:r>
      <w:r w:rsidR="0042035D" w:rsidRPr="00DC3841">
        <w:rPr>
          <w:color w:val="000000" w:themeColor="text1"/>
          <w:lang w:eastAsia="de-DE"/>
        </w:rPr>
        <w:t>, um über anstehende Termine, Probleme und sonstiges zu beraten</w:t>
      </w:r>
      <w:r w:rsidRPr="00DC3841">
        <w:rPr>
          <w:color w:val="000000" w:themeColor="text1"/>
          <w:lang w:eastAsia="de-DE"/>
        </w:rPr>
        <w:t xml:space="preserve">. </w:t>
      </w:r>
      <w:bookmarkStart w:id="0" w:name="_GoBack"/>
      <w:bookmarkEnd w:id="0"/>
    </w:p>
    <w:p w:rsidR="00A6115B" w:rsidRPr="00DC3841" w:rsidRDefault="00A6115B" w:rsidP="006C048D">
      <w:pPr>
        <w:pStyle w:val="KeinLeerraum"/>
        <w:jc w:val="both"/>
        <w:rPr>
          <w:rFonts w:cs="Times New Roman"/>
          <w:color w:val="000000" w:themeColor="text1"/>
          <w:lang w:eastAsia="de-DE"/>
        </w:rPr>
      </w:pPr>
    </w:p>
    <w:p w:rsidR="00A6115B" w:rsidRPr="00DC3841" w:rsidRDefault="00A6115B" w:rsidP="00A6115B">
      <w:pPr>
        <w:pStyle w:val="KeinLeerraum"/>
        <w:jc w:val="both"/>
        <w:rPr>
          <w:rFonts w:cs="Times New Roman"/>
          <w:color w:val="000000" w:themeColor="text1"/>
          <w:u w:val="single"/>
          <w:lang w:eastAsia="de-DE"/>
        </w:rPr>
      </w:pPr>
      <w:r w:rsidRPr="00DC3841">
        <w:rPr>
          <w:rFonts w:cs="Times New Roman"/>
          <w:color w:val="000000" w:themeColor="text1"/>
          <w:u w:val="single"/>
          <w:lang w:eastAsia="de-DE"/>
        </w:rPr>
        <w:t>§8 Abstimmungen in der SV</w:t>
      </w:r>
    </w:p>
    <w:p w:rsidR="00A6115B" w:rsidRPr="00DC3841" w:rsidRDefault="00A6115B" w:rsidP="00A6115B">
      <w:pPr>
        <w:pStyle w:val="KeinLeerraum"/>
        <w:jc w:val="both"/>
        <w:rPr>
          <w:rFonts w:cs="Times New Roman"/>
          <w:color w:val="000000" w:themeColor="text1"/>
          <w:lang w:eastAsia="de-DE"/>
        </w:rPr>
      </w:pPr>
    </w:p>
    <w:p w:rsidR="005A13DE" w:rsidRPr="00A515A6" w:rsidRDefault="00A6115B" w:rsidP="006C048D">
      <w:pPr>
        <w:pStyle w:val="KeinLeerraum"/>
        <w:jc w:val="both"/>
        <w:rPr>
          <w:rFonts w:cs="Times New Roman"/>
          <w:color w:val="000000" w:themeColor="text1"/>
          <w:lang w:eastAsia="de-DE"/>
        </w:rPr>
      </w:pPr>
      <w:r w:rsidRPr="00DC3841">
        <w:rPr>
          <w:rFonts w:cs="Times New Roman"/>
          <w:color w:val="000000" w:themeColor="text1"/>
          <w:lang w:eastAsia="de-DE"/>
        </w:rPr>
        <w:t>Einigt sich die SV bei bestimmten Fragen oder Diskussionen nicht</w:t>
      </w:r>
      <w:r w:rsidR="000524A5" w:rsidRPr="00DC3841">
        <w:rPr>
          <w:rFonts w:cs="Times New Roman"/>
          <w:color w:val="000000" w:themeColor="text1"/>
          <w:lang w:eastAsia="de-DE"/>
        </w:rPr>
        <w:t>,</w:t>
      </w:r>
      <w:r w:rsidRPr="00DC3841">
        <w:rPr>
          <w:rFonts w:cs="Times New Roman"/>
          <w:color w:val="000000" w:themeColor="text1"/>
          <w:lang w:eastAsia="de-DE"/>
        </w:rPr>
        <w:t xml:space="preserve"> erfolgt eine Abstimmung. Stimmrecht haben bei diesen Abstimmungen alle SV Mitglieder gleichermaßen. Für eine gültige Entscheidung werden mehr als 50% der Stimmen benötigt. Fehlen Mitglieder zum Zeitpunkt des Votums, ist eine Entscheidung erst dann gültig, wenn mehr als 50% der </w:t>
      </w:r>
      <w:r w:rsidR="00AD575C" w:rsidRPr="00DC3841">
        <w:rPr>
          <w:rFonts w:cs="Times New Roman"/>
          <w:color w:val="000000" w:themeColor="text1"/>
          <w:lang w:eastAsia="de-DE"/>
        </w:rPr>
        <w:t>aktiven</w:t>
      </w:r>
      <w:r w:rsidRPr="00DC3841">
        <w:rPr>
          <w:rFonts w:cs="Times New Roman"/>
          <w:color w:val="000000" w:themeColor="text1"/>
          <w:lang w:eastAsia="de-DE"/>
        </w:rPr>
        <w:t xml:space="preserve"> SV Mitglieder ihr  Votum abgeben</w:t>
      </w:r>
      <w:r w:rsidR="00AD575C" w:rsidRPr="00DC3841">
        <w:rPr>
          <w:rFonts w:cs="Times New Roman"/>
          <w:color w:val="000000" w:themeColor="text1"/>
          <w:lang w:eastAsia="de-DE"/>
        </w:rPr>
        <w:t xml:space="preserve"> haben</w:t>
      </w:r>
      <w:r w:rsidRPr="00DC3841">
        <w:rPr>
          <w:rFonts w:cs="Times New Roman"/>
          <w:color w:val="000000" w:themeColor="text1"/>
          <w:lang w:eastAsia="de-DE"/>
        </w:rPr>
        <w:t>. SV Lehrer dü</w:t>
      </w:r>
      <w:r w:rsidR="000524A5" w:rsidRPr="00DC3841">
        <w:rPr>
          <w:rFonts w:cs="Times New Roman"/>
          <w:color w:val="000000" w:themeColor="text1"/>
          <w:lang w:eastAsia="de-DE"/>
        </w:rPr>
        <w:t>rfen beraten, haben jedoch kein Stimmrecht</w:t>
      </w:r>
      <w:r w:rsidRPr="00DC3841">
        <w:rPr>
          <w:rFonts w:cs="Times New Roman"/>
          <w:color w:val="000000" w:themeColor="text1"/>
          <w:lang w:eastAsia="de-DE"/>
        </w:rPr>
        <w:t>.</w:t>
      </w:r>
    </w:p>
    <w:p w:rsidR="00C1746E" w:rsidRDefault="00C1746E" w:rsidP="006C048D">
      <w:pPr>
        <w:pStyle w:val="KeinLeerraum"/>
        <w:jc w:val="both"/>
        <w:rPr>
          <w:color w:val="000000" w:themeColor="text1"/>
          <w:lang w:eastAsia="de-DE"/>
        </w:rPr>
      </w:pPr>
    </w:p>
    <w:p w:rsidR="00A515A6" w:rsidRDefault="00A515A6" w:rsidP="006C048D">
      <w:pPr>
        <w:pStyle w:val="KeinLeerraum"/>
        <w:jc w:val="both"/>
        <w:rPr>
          <w:color w:val="000000" w:themeColor="text1"/>
          <w:lang w:eastAsia="de-DE"/>
        </w:rPr>
      </w:pPr>
    </w:p>
    <w:p w:rsidR="00501797" w:rsidRPr="00DC3841" w:rsidRDefault="00501797" w:rsidP="006C048D">
      <w:pPr>
        <w:pStyle w:val="KeinLeerraum"/>
        <w:jc w:val="both"/>
        <w:rPr>
          <w:rFonts w:cs="Times New Roman"/>
          <w:color w:val="000000" w:themeColor="text1"/>
          <w:u w:val="single"/>
          <w:lang w:eastAsia="de-DE"/>
        </w:rPr>
      </w:pPr>
      <w:r w:rsidRPr="00DC3841">
        <w:rPr>
          <w:color w:val="000000" w:themeColor="text1"/>
          <w:u w:val="single"/>
          <w:lang w:eastAsia="de-DE"/>
        </w:rPr>
        <w:t>§</w:t>
      </w:r>
      <w:r w:rsidR="00A6115B" w:rsidRPr="00DC3841">
        <w:rPr>
          <w:color w:val="000000" w:themeColor="text1"/>
          <w:u w:val="single"/>
          <w:lang w:eastAsia="de-DE"/>
        </w:rPr>
        <w:t>9</w:t>
      </w:r>
      <w:r w:rsidRPr="00DC3841">
        <w:rPr>
          <w:color w:val="000000" w:themeColor="text1"/>
          <w:u w:val="single"/>
          <w:lang w:eastAsia="de-DE"/>
        </w:rPr>
        <w:t xml:space="preserve"> Finanzen </w:t>
      </w:r>
    </w:p>
    <w:p w:rsidR="00501797" w:rsidRPr="00DC3841" w:rsidRDefault="00501797" w:rsidP="006C048D">
      <w:pPr>
        <w:pStyle w:val="KeinLeerraum"/>
        <w:jc w:val="both"/>
        <w:rPr>
          <w:rFonts w:cs="Times New Roman"/>
          <w:color w:val="000000" w:themeColor="text1"/>
          <w:lang w:eastAsia="de-DE"/>
        </w:rPr>
      </w:pPr>
    </w:p>
    <w:p w:rsidR="00501797" w:rsidRPr="00DC3841" w:rsidRDefault="00501797" w:rsidP="006C048D">
      <w:pPr>
        <w:pStyle w:val="KeinLeerraum"/>
        <w:jc w:val="both"/>
        <w:rPr>
          <w:rFonts w:cs="Times New Roman"/>
          <w:color w:val="000000" w:themeColor="text1"/>
          <w:lang w:eastAsia="de-DE"/>
        </w:rPr>
      </w:pPr>
      <w:r w:rsidRPr="00DC3841">
        <w:rPr>
          <w:color w:val="000000" w:themeColor="text1"/>
          <w:lang w:eastAsia="de-DE"/>
        </w:rPr>
        <w:t xml:space="preserve">Die SV hat eine Kasse für </w:t>
      </w:r>
      <w:r w:rsidR="00206A0A" w:rsidRPr="00DC3841">
        <w:rPr>
          <w:color w:val="000000" w:themeColor="text1"/>
          <w:lang w:eastAsia="de-DE"/>
        </w:rPr>
        <w:t xml:space="preserve">ihre </w:t>
      </w:r>
      <w:r w:rsidRPr="00DC3841">
        <w:rPr>
          <w:color w:val="000000" w:themeColor="text1"/>
          <w:lang w:eastAsia="de-DE"/>
        </w:rPr>
        <w:t>Einnahmen und Ausgaben zu führen. Zudem ist ein Kassenwart zu benennen, der für die Buchhaltung zuständig ist</w:t>
      </w:r>
      <w:r w:rsidR="00901A50" w:rsidRPr="00DC3841">
        <w:rPr>
          <w:color w:val="000000" w:themeColor="text1"/>
          <w:lang w:eastAsia="de-DE"/>
        </w:rPr>
        <w:t xml:space="preserve"> (Mindestalter 16)</w:t>
      </w:r>
      <w:r w:rsidRPr="00DC3841">
        <w:rPr>
          <w:color w:val="000000" w:themeColor="text1"/>
          <w:lang w:eastAsia="de-DE"/>
        </w:rPr>
        <w:t xml:space="preserve">. </w:t>
      </w:r>
    </w:p>
    <w:p w:rsidR="00923EB3" w:rsidRPr="00DC3841" w:rsidRDefault="00501797" w:rsidP="001004D7">
      <w:pPr>
        <w:pStyle w:val="KeinLeerraum"/>
        <w:jc w:val="both"/>
        <w:rPr>
          <w:color w:val="000000" w:themeColor="text1"/>
          <w:lang w:eastAsia="de-DE"/>
        </w:rPr>
      </w:pPr>
      <w:r w:rsidRPr="00DC3841">
        <w:rPr>
          <w:color w:val="000000" w:themeColor="text1"/>
          <w:lang w:eastAsia="de-DE"/>
        </w:rPr>
        <w:t xml:space="preserve">Einnahmen und Ausgaben müssen </w:t>
      </w:r>
      <w:r w:rsidR="000524A5" w:rsidRPr="00DC3841">
        <w:rPr>
          <w:color w:val="000000" w:themeColor="text1"/>
          <w:lang w:eastAsia="de-DE"/>
        </w:rPr>
        <w:t>ständig dokumentiert werden. B</w:t>
      </w:r>
      <w:r w:rsidRPr="00DC3841">
        <w:rPr>
          <w:color w:val="000000" w:themeColor="text1"/>
          <w:lang w:eastAsia="de-DE"/>
        </w:rPr>
        <w:t xml:space="preserve">ei Bedarf </w:t>
      </w:r>
      <w:r w:rsidR="000524A5" w:rsidRPr="00DC3841">
        <w:rPr>
          <w:color w:val="000000" w:themeColor="text1"/>
          <w:lang w:eastAsia="de-DE"/>
        </w:rPr>
        <w:t>mu</w:t>
      </w:r>
      <w:r w:rsidR="00DC3841">
        <w:rPr>
          <w:color w:val="000000" w:themeColor="text1"/>
          <w:lang w:eastAsia="de-DE"/>
        </w:rPr>
        <w:t>ss</w:t>
      </w:r>
      <w:r w:rsidR="000524A5" w:rsidRPr="00DC3841">
        <w:rPr>
          <w:color w:val="000000" w:themeColor="text1"/>
          <w:lang w:eastAsia="de-DE"/>
        </w:rPr>
        <w:t xml:space="preserve"> </w:t>
      </w:r>
      <w:r w:rsidRPr="00DC3841">
        <w:rPr>
          <w:color w:val="000000" w:themeColor="text1"/>
          <w:lang w:eastAsia="de-DE"/>
        </w:rPr>
        <w:t xml:space="preserve">dem SR </w:t>
      </w:r>
      <w:r w:rsidR="000524A5" w:rsidRPr="00DC3841">
        <w:rPr>
          <w:color w:val="000000" w:themeColor="text1"/>
          <w:lang w:eastAsia="de-DE"/>
        </w:rPr>
        <w:t>Rechenschaft abgelegt werden</w:t>
      </w:r>
      <w:r w:rsidRPr="00DC3841">
        <w:rPr>
          <w:color w:val="000000" w:themeColor="text1"/>
          <w:lang w:eastAsia="de-DE"/>
        </w:rPr>
        <w:t>.</w:t>
      </w:r>
      <w:r w:rsidR="005A13DE" w:rsidRPr="00DC3841">
        <w:rPr>
          <w:color w:val="000000" w:themeColor="text1"/>
          <w:lang w:eastAsia="de-DE"/>
        </w:rPr>
        <w:t xml:space="preserve"> Mindestens </w:t>
      </w:r>
      <w:r w:rsidR="000524A5" w:rsidRPr="00DC3841">
        <w:rPr>
          <w:color w:val="000000" w:themeColor="text1"/>
          <w:lang w:eastAsia="de-DE"/>
        </w:rPr>
        <w:t xml:space="preserve">muss jedoch, </w:t>
      </w:r>
      <w:r w:rsidR="005A13DE" w:rsidRPr="00DC3841">
        <w:rPr>
          <w:color w:val="000000" w:themeColor="text1"/>
          <w:lang w:eastAsia="de-DE"/>
        </w:rPr>
        <w:t xml:space="preserve">laut SV-Erlass, </w:t>
      </w:r>
      <w:r w:rsidR="00206A0A" w:rsidRPr="00DC3841">
        <w:rPr>
          <w:color w:val="000000" w:themeColor="text1"/>
          <w:lang w:eastAsia="de-DE"/>
        </w:rPr>
        <w:t>einmal im Jahr eine Kassenprüfung stattfinden.</w:t>
      </w:r>
    </w:p>
    <w:p w:rsidR="00923EB3" w:rsidRPr="00DC3841" w:rsidRDefault="00923EB3">
      <w:pPr>
        <w:rPr>
          <w:color w:val="000000" w:themeColor="text1"/>
        </w:rPr>
      </w:pPr>
    </w:p>
    <w:p w:rsidR="00A515A6" w:rsidRPr="00A515A6" w:rsidRDefault="00A515A6" w:rsidP="00A515A6">
      <w:pPr>
        <w:rPr>
          <w:color w:val="000000" w:themeColor="text1"/>
          <w:u w:val="single"/>
        </w:rPr>
      </w:pPr>
      <w:r>
        <w:rPr>
          <w:color w:val="000000" w:themeColor="text1"/>
          <w:u w:val="single"/>
        </w:rPr>
        <w:t>§10 Änderung der Satzung</w:t>
      </w:r>
    </w:p>
    <w:p w:rsidR="00923EB3" w:rsidRDefault="00A515A6" w:rsidP="00A515A6">
      <w:pPr>
        <w:rPr>
          <w:color w:val="000000" w:themeColor="text1"/>
        </w:rPr>
      </w:pPr>
      <w:r w:rsidRPr="00A515A6">
        <w:rPr>
          <w:color w:val="000000" w:themeColor="text1"/>
        </w:rPr>
        <w:t>Um Änderungen an der Satzung vornehmen zu können, müssen 3/4 des, bei der jeweiligen Schülerratssitzung anwesenden, Schülerrates diese befürworten.</w:t>
      </w:r>
    </w:p>
    <w:p w:rsidR="00A515A6" w:rsidRDefault="00A515A6" w:rsidP="00A515A6">
      <w:pPr>
        <w:rPr>
          <w:color w:val="000000" w:themeColor="text1"/>
        </w:rPr>
      </w:pPr>
    </w:p>
    <w:p w:rsidR="00A515A6" w:rsidRDefault="00A515A6" w:rsidP="00A515A6">
      <w:pPr>
        <w:rPr>
          <w:color w:val="000000" w:themeColor="text1"/>
        </w:rPr>
      </w:pPr>
    </w:p>
    <w:p w:rsidR="003806CE" w:rsidRPr="00A515A6" w:rsidRDefault="003806CE">
      <w:pPr>
        <w:rPr>
          <w:i/>
          <w:sz w:val="20"/>
          <w:szCs w:val="20"/>
        </w:rPr>
      </w:pPr>
      <w:r w:rsidRPr="00A515A6">
        <w:rPr>
          <w:i/>
          <w:sz w:val="20"/>
          <w:szCs w:val="20"/>
        </w:rPr>
        <w:t>Auf männlich-weibliche Doppelformen wurde zur besseren Lesbarkeit verzichtet; die weibliche Form ist jeweils mitgemeint.</w:t>
      </w:r>
    </w:p>
    <w:p w:rsidR="00901A50" w:rsidRPr="003806CE" w:rsidRDefault="00901A50" w:rsidP="00901A50">
      <w:pPr>
        <w:rPr>
          <w:i/>
          <w:color w:val="000000" w:themeColor="text1"/>
          <w:sz w:val="20"/>
        </w:rPr>
      </w:pPr>
      <w:r w:rsidRPr="003806CE">
        <w:rPr>
          <w:i/>
          <w:color w:val="000000" w:themeColor="text1"/>
          <w:sz w:val="20"/>
        </w:rPr>
        <w:t>Grundlagen für die Satzung sind der „SV-Erlass“ (BASS 17-51 nr.1)  und § 74 des Schulgesetzes NRW (ausgenommen ist 6. “SGR SV“).</w:t>
      </w:r>
    </w:p>
    <w:p w:rsidR="00901A50" w:rsidRPr="00DC3841" w:rsidRDefault="00901A50" w:rsidP="00206A0A">
      <w:pPr>
        <w:jc w:val="both"/>
        <w:rPr>
          <w:rFonts w:ascii="Cambria"/>
          <w:i/>
          <w:color w:val="000000" w:themeColor="text1"/>
          <w:sz w:val="20"/>
        </w:rPr>
      </w:pPr>
    </w:p>
    <w:p w:rsidR="00847C9D" w:rsidRPr="00DC3841" w:rsidRDefault="00847C9D">
      <w:pPr>
        <w:rPr>
          <w:color w:val="000000" w:themeColor="text1"/>
        </w:rPr>
      </w:pPr>
    </w:p>
    <w:p w:rsidR="00847C9D" w:rsidRDefault="00847C9D"/>
    <w:sectPr w:rsidR="00847C9D" w:rsidSect="000C5DE0">
      <w:headerReference w:type="even"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D0" w:rsidRDefault="00F70DD0" w:rsidP="00206A0A">
      <w:pPr>
        <w:spacing w:after="0" w:line="240" w:lineRule="auto"/>
      </w:pPr>
      <w:r>
        <w:separator/>
      </w:r>
    </w:p>
  </w:endnote>
  <w:endnote w:type="continuationSeparator" w:id="0">
    <w:p w:rsidR="00F70DD0" w:rsidRDefault="00F70DD0" w:rsidP="0020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D6" w:rsidRDefault="007112D6" w:rsidP="00206A0A">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E0" w:rsidRDefault="000C5DE0" w:rsidP="000C5DE0">
    <w:pPr>
      <w:pStyle w:val="Kopfzeile"/>
    </w:pPr>
  </w:p>
  <w:p w:rsidR="000C5DE0" w:rsidRPr="000C5DE0" w:rsidRDefault="000C5DE0" w:rsidP="000C5DE0">
    <w:pPr>
      <w:pStyle w:val="Kopfzeile"/>
    </w:pPr>
    <w:r w:rsidRPr="000C5DE0">
      <w:t xml:space="preserve">Seite </w:t>
    </w:r>
    <w:r w:rsidRPr="000C5DE0">
      <w:fldChar w:fldCharType="begin"/>
    </w:r>
    <w:r w:rsidRPr="000C5DE0">
      <w:instrText>PAGE  \* Arabic  \* MERGEFORMAT</w:instrText>
    </w:r>
    <w:r w:rsidRPr="000C5DE0">
      <w:fldChar w:fldCharType="separate"/>
    </w:r>
    <w:r w:rsidR="00774A28">
      <w:rPr>
        <w:noProof/>
      </w:rPr>
      <w:t>3</w:t>
    </w:r>
    <w:r w:rsidRPr="000C5DE0">
      <w:fldChar w:fldCharType="end"/>
    </w:r>
    <w:r w:rsidRPr="000C5DE0">
      <w:t xml:space="preserve"> von </w:t>
    </w:r>
    <w:fldSimple w:instr="NUMPAGES  \* Arabic  \* MERGEFORMAT">
      <w:r w:rsidR="00774A28">
        <w:rPr>
          <w:noProof/>
        </w:rPr>
        <w:t>3</w:t>
      </w:r>
    </w:fldSimple>
    <w:r w:rsidRPr="000C5DE0">
      <w:t xml:space="preserve"> </w:t>
    </w:r>
    <w:r>
      <w:tab/>
    </w:r>
    <w:r>
      <w:tab/>
    </w:r>
    <w:r w:rsidRPr="000C5DE0">
      <w:t>Stand: 01.02.2016</w:t>
    </w:r>
  </w:p>
  <w:p w:rsidR="007112D6" w:rsidRDefault="007112D6" w:rsidP="00A6115B">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D0" w:rsidRDefault="00F70DD0" w:rsidP="00206A0A">
      <w:pPr>
        <w:spacing w:after="0" w:line="240" w:lineRule="auto"/>
      </w:pPr>
      <w:r>
        <w:separator/>
      </w:r>
    </w:p>
  </w:footnote>
  <w:footnote w:type="continuationSeparator" w:id="0">
    <w:p w:rsidR="00F70DD0" w:rsidRDefault="00F70DD0" w:rsidP="00206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D6" w:rsidRDefault="007112D6" w:rsidP="00206A0A">
    <w:pPr>
      <w:pStyle w:val="Kopfzeile"/>
      <w:jc w:val="right"/>
    </w:pPr>
    <w:r>
      <w:tab/>
    </w:r>
  </w:p>
  <w:p w:rsidR="007112D6" w:rsidRDefault="007112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535D"/>
    <w:multiLevelType w:val="hybridMultilevel"/>
    <w:tmpl w:val="B5F04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11"/>
    <w:rsid w:val="00046827"/>
    <w:rsid w:val="000524A5"/>
    <w:rsid w:val="000554B2"/>
    <w:rsid w:val="00090215"/>
    <w:rsid w:val="000C5DE0"/>
    <w:rsid w:val="001004D7"/>
    <w:rsid w:val="001752EC"/>
    <w:rsid w:val="001957F1"/>
    <w:rsid w:val="001D1EA7"/>
    <w:rsid w:val="001F035D"/>
    <w:rsid w:val="00206A0A"/>
    <w:rsid w:val="0029472B"/>
    <w:rsid w:val="00317655"/>
    <w:rsid w:val="003806CE"/>
    <w:rsid w:val="0039101F"/>
    <w:rsid w:val="0042035D"/>
    <w:rsid w:val="004339D4"/>
    <w:rsid w:val="00453C88"/>
    <w:rsid w:val="00501797"/>
    <w:rsid w:val="00550717"/>
    <w:rsid w:val="005A13DE"/>
    <w:rsid w:val="005F5D68"/>
    <w:rsid w:val="00656D6D"/>
    <w:rsid w:val="00677F33"/>
    <w:rsid w:val="006C048D"/>
    <w:rsid w:val="00705C30"/>
    <w:rsid w:val="007112D6"/>
    <w:rsid w:val="00774A28"/>
    <w:rsid w:val="00813004"/>
    <w:rsid w:val="008325F5"/>
    <w:rsid w:val="00832CF8"/>
    <w:rsid w:val="00847C9D"/>
    <w:rsid w:val="00884B11"/>
    <w:rsid w:val="00901A50"/>
    <w:rsid w:val="00923EB3"/>
    <w:rsid w:val="0092509C"/>
    <w:rsid w:val="00952A92"/>
    <w:rsid w:val="00963893"/>
    <w:rsid w:val="00A0313E"/>
    <w:rsid w:val="00A11C74"/>
    <w:rsid w:val="00A14FDD"/>
    <w:rsid w:val="00A515A6"/>
    <w:rsid w:val="00A6115B"/>
    <w:rsid w:val="00AD575C"/>
    <w:rsid w:val="00B252EE"/>
    <w:rsid w:val="00B83540"/>
    <w:rsid w:val="00B84162"/>
    <w:rsid w:val="00C1746E"/>
    <w:rsid w:val="00C6739E"/>
    <w:rsid w:val="00C87207"/>
    <w:rsid w:val="00CE092E"/>
    <w:rsid w:val="00D14852"/>
    <w:rsid w:val="00DC0474"/>
    <w:rsid w:val="00DC3841"/>
    <w:rsid w:val="00E421B4"/>
    <w:rsid w:val="00E6399A"/>
    <w:rsid w:val="00F70D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179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06A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A0A"/>
  </w:style>
  <w:style w:type="paragraph" w:styleId="Fuzeile">
    <w:name w:val="footer"/>
    <w:basedOn w:val="Standard"/>
    <w:link w:val="FuzeileZchn"/>
    <w:uiPriority w:val="99"/>
    <w:unhideWhenUsed/>
    <w:rsid w:val="00206A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A0A"/>
  </w:style>
  <w:style w:type="paragraph" w:styleId="KeinLeerraum">
    <w:name w:val="No Spacing"/>
    <w:uiPriority w:val="1"/>
    <w:qFormat/>
    <w:rsid w:val="005A13DE"/>
    <w:pPr>
      <w:spacing w:after="0" w:line="240" w:lineRule="auto"/>
    </w:pPr>
  </w:style>
  <w:style w:type="paragraph" w:styleId="Listenabsatz">
    <w:name w:val="List Paragraph"/>
    <w:basedOn w:val="Standard"/>
    <w:uiPriority w:val="34"/>
    <w:qFormat/>
    <w:rsid w:val="00550717"/>
    <w:pPr>
      <w:ind w:left="720"/>
      <w:contextualSpacing/>
    </w:pPr>
    <w:rPr>
      <w:rFonts w:ascii="Calibri" w:eastAsia="Calibri" w:hAnsi="Times New Roman" w:cs="Times New Roman"/>
    </w:rPr>
  </w:style>
  <w:style w:type="paragraph" w:styleId="Sprechblasentext">
    <w:name w:val="Balloon Text"/>
    <w:basedOn w:val="Standard"/>
    <w:link w:val="SprechblasentextZchn"/>
    <w:uiPriority w:val="99"/>
    <w:semiHidden/>
    <w:unhideWhenUsed/>
    <w:rsid w:val="005F5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179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06A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A0A"/>
  </w:style>
  <w:style w:type="paragraph" w:styleId="Fuzeile">
    <w:name w:val="footer"/>
    <w:basedOn w:val="Standard"/>
    <w:link w:val="FuzeileZchn"/>
    <w:uiPriority w:val="99"/>
    <w:unhideWhenUsed/>
    <w:rsid w:val="00206A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A0A"/>
  </w:style>
  <w:style w:type="paragraph" w:styleId="KeinLeerraum">
    <w:name w:val="No Spacing"/>
    <w:uiPriority w:val="1"/>
    <w:qFormat/>
    <w:rsid w:val="005A13DE"/>
    <w:pPr>
      <w:spacing w:after="0" w:line="240" w:lineRule="auto"/>
    </w:pPr>
  </w:style>
  <w:style w:type="paragraph" w:styleId="Listenabsatz">
    <w:name w:val="List Paragraph"/>
    <w:basedOn w:val="Standard"/>
    <w:uiPriority w:val="34"/>
    <w:qFormat/>
    <w:rsid w:val="00550717"/>
    <w:pPr>
      <w:ind w:left="720"/>
      <w:contextualSpacing/>
    </w:pPr>
    <w:rPr>
      <w:rFonts w:ascii="Calibri" w:eastAsia="Calibri" w:hAnsi="Times New Roman" w:cs="Times New Roman"/>
    </w:rPr>
  </w:style>
  <w:style w:type="paragraph" w:styleId="Sprechblasentext">
    <w:name w:val="Balloon Text"/>
    <w:basedOn w:val="Standard"/>
    <w:link w:val="SprechblasentextZchn"/>
    <w:uiPriority w:val="99"/>
    <w:semiHidden/>
    <w:unhideWhenUsed/>
    <w:rsid w:val="005F5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2115">
      <w:bodyDiv w:val="1"/>
      <w:marLeft w:val="0"/>
      <w:marRight w:val="0"/>
      <w:marTop w:val="0"/>
      <w:marBottom w:val="0"/>
      <w:divBdr>
        <w:top w:val="none" w:sz="0" w:space="0" w:color="auto"/>
        <w:left w:val="none" w:sz="0" w:space="0" w:color="auto"/>
        <w:bottom w:val="none" w:sz="0" w:space="0" w:color="auto"/>
        <w:right w:val="none" w:sz="0" w:space="0" w:color="auto"/>
      </w:divBdr>
    </w:div>
    <w:div w:id="15507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Klodt</dc:creator>
  <cp:lastModifiedBy>Konstantin Klodt</cp:lastModifiedBy>
  <cp:revision>9</cp:revision>
  <cp:lastPrinted>2016-02-24T17:04:00Z</cp:lastPrinted>
  <dcterms:created xsi:type="dcterms:W3CDTF">2016-02-01T16:56:00Z</dcterms:created>
  <dcterms:modified xsi:type="dcterms:W3CDTF">2016-02-24T17:17:00Z</dcterms:modified>
</cp:coreProperties>
</file>